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09C" w:rsidRDefault="00F8209C" w:rsidP="00F8209C">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39"/>
          <w:szCs w:val="39"/>
          <w:lang w:eastAsia="ru-RU"/>
        </w:rPr>
      </w:pPr>
    </w:p>
    <w:p w:rsidR="00F8209C" w:rsidRPr="009F6CAD" w:rsidRDefault="00F8209C" w:rsidP="00F8209C">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 xml:space="preserve">МУ «Отдел образования </w:t>
      </w:r>
      <w:proofErr w:type="spellStart"/>
      <w:r w:rsidRPr="009F6CAD">
        <w:rPr>
          <w:rFonts w:ascii="Times New Roman" w:eastAsia="Times New Roman" w:hAnsi="Times New Roman" w:cs="Times New Roman"/>
          <w:sz w:val="24"/>
          <w:szCs w:val="24"/>
          <w:lang w:eastAsia="ru-RU"/>
        </w:rPr>
        <w:t>Курчалоевского</w:t>
      </w:r>
      <w:proofErr w:type="spellEnd"/>
      <w:r w:rsidRPr="009F6CAD">
        <w:rPr>
          <w:rFonts w:ascii="Times New Roman" w:eastAsia="Times New Roman" w:hAnsi="Times New Roman" w:cs="Times New Roman"/>
          <w:sz w:val="24"/>
          <w:szCs w:val="24"/>
          <w:lang w:eastAsia="ru-RU"/>
        </w:rPr>
        <w:t xml:space="preserve"> муниципального района»</w:t>
      </w:r>
    </w:p>
    <w:p w:rsidR="00F8209C" w:rsidRPr="009F6CAD" w:rsidRDefault="00F8209C" w:rsidP="00F8209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F8209C" w:rsidRPr="009F6CAD" w:rsidRDefault="00F8209C" w:rsidP="00F8209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«БАЧИ-ЮРТОВСКАЯ СРЕДНЯЯ ШКОЛА №2 ИМЕНИ </w:t>
      </w:r>
    </w:p>
    <w:p w:rsidR="00F8209C" w:rsidRPr="009F6CAD" w:rsidRDefault="00F8209C" w:rsidP="00F8209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ГЕРОЯ РОССИИ ПЕРВОГО ПРЕЗИДЕНТА ЧЕЧЕНСКОЙ </w:t>
      </w:r>
    </w:p>
    <w:p w:rsidR="00F8209C" w:rsidRPr="009F6CAD" w:rsidRDefault="00F8209C" w:rsidP="00F8209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РЕСПУБЛИКИ АХМАТА-ХАДЖИ КАДЫРОВА»</w:t>
      </w:r>
    </w:p>
    <w:p w:rsidR="00F8209C" w:rsidRPr="009F6CAD" w:rsidRDefault="00F8209C" w:rsidP="00F8209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(МБОУ «</w:t>
      </w:r>
      <w:proofErr w:type="spellStart"/>
      <w:r w:rsidRPr="009F6CAD">
        <w:rPr>
          <w:rFonts w:ascii="Times New Roman" w:eastAsia="Times New Roman" w:hAnsi="Times New Roman" w:cs="Times New Roman"/>
          <w:b/>
          <w:sz w:val="24"/>
          <w:szCs w:val="24"/>
          <w:lang w:eastAsia="ru-RU"/>
        </w:rPr>
        <w:t>Бачи-Юртовская</w:t>
      </w:r>
      <w:proofErr w:type="spellEnd"/>
      <w:r w:rsidRPr="009F6CAD">
        <w:rPr>
          <w:rFonts w:ascii="Times New Roman" w:eastAsia="Times New Roman" w:hAnsi="Times New Roman" w:cs="Times New Roman"/>
          <w:b/>
          <w:sz w:val="24"/>
          <w:szCs w:val="24"/>
          <w:lang w:eastAsia="ru-RU"/>
        </w:rPr>
        <w:t xml:space="preserve"> СШ №2»)</w:t>
      </w:r>
    </w:p>
    <w:p w:rsidR="00F8209C" w:rsidRPr="009F6CAD" w:rsidRDefault="00F8209C" w:rsidP="00F8209C">
      <w:pPr>
        <w:spacing w:after="0" w:line="240" w:lineRule="auto"/>
        <w:ind w:firstLine="284"/>
        <w:jc w:val="center"/>
        <w:rPr>
          <w:rFonts w:ascii="Times New Roman" w:eastAsia="Times New Roman" w:hAnsi="Times New Roman" w:cs="Times New Roman"/>
          <w:sz w:val="24"/>
          <w:szCs w:val="24"/>
          <w:lang w:eastAsia="ru-RU"/>
        </w:rPr>
      </w:pPr>
    </w:p>
    <w:p w:rsidR="00F8209C" w:rsidRPr="009F6CAD" w:rsidRDefault="00F8209C" w:rsidP="00F8209C">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МУ «</w:t>
      </w:r>
      <w:proofErr w:type="spellStart"/>
      <w:r w:rsidRPr="009F6CAD">
        <w:rPr>
          <w:rFonts w:ascii="Times New Roman" w:eastAsia="Times New Roman" w:hAnsi="Times New Roman" w:cs="Times New Roman"/>
          <w:sz w:val="24"/>
          <w:szCs w:val="24"/>
          <w:lang w:eastAsia="ru-RU"/>
        </w:rPr>
        <w:t>Курчалойн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муниципальни</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кIоштан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дешаран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дакъа</w:t>
      </w:r>
      <w:proofErr w:type="spellEnd"/>
      <w:r w:rsidRPr="009F6CAD">
        <w:rPr>
          <w:rFonts w:ascii="Times New Roman" w:eastAsia="Times New Roman" w:hAnsi="Times New Roman" w:cs="Times New Roman"/>
          <w:sz w:val="24"/>
          <w:szCs w:val="24"/>
          <w:lang w:eastAsia="ru-RU"/>
        </w:rPr>
        <w:t>»</w:t>
      </w:r>
    </w:p>
    <w:p w:rsidR="00F8209C" w:rsidRPr="009F6CAD" w:rsidRDefault="00F8209C" w:rsidP="00F8209C">
      <w:pPr>
        <w:spacing w:after="0" w:line="240" w:lineRule="auto"/>
        <w:ind w:firstLine="284"/>
        <w:jc w:val="center"/>
        <w:rPr>
          <w:rFonts w:ascii="Times New Roman" w:eastAsia="Times New Roman" w:hAnsi="Times New Roman" w:cs="Times New Roman"/>
          <w:b/>
          <w:sz w:val="24"/>
          <w:szCs w:val="24"/>
          <w:lang w:eastAsia="ru-RU"/>
        </w:rPr>
      </w:pPr>
      <w:proofErr w:type="spellStart"/>
      <w:r w:rsidRPr="009F6CAD">
        <w:rPr>
          <w:rFonts w:ascii="Times New Roman" w:eastAsia="Times New Roman" w:hAnsi="Times New Roman" w:cs="Times New Roman"/>
          <w:b/>
          <w:sz w:val="24"/>
          <w:szCs w:val="24"/>
          <w:lang w:eastAsia="ru-RU"/>
        </w:rPr>
        <w:t>Муниципальни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бюджетни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юкъарадешаран</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учреждени</w:t>
      </w:r>
      <w:proofErr w:type="spellEnd"/>
    </w:p>
    <w:p w:rsidR="00F8209C" w:rsidRPr="009F6CAD" w:rsidRDefault="00F8209C" w:rsidP="00F8209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 «Б1АЬЧИ-ЮЬРТАРА №2 ЙОЛУ РОССИН ТУРПАЛХОЧУН </w:t>
      </w:r>
    </w:p>
    <w:p w:rsidR="00F8209C" w:rsidRPr="009F6CAD" w:rsidRDefault="00F8209C" w:rsidP="00F8209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ДУЬХХЬАРЛЕРАЧУ ПРЕЗИДЕНТАН АХЬМАД-ХЬАЬЖА </w:t>
      </w:r>
    </w:p>
    <w:p w:rsidR="00F8209C" w:rsidRPr="009F6CAD" w:rsidRDefault="00F8209C" w:rsidP="00F8209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КАДЫРОВН Ц1АРАХ ЙОЛУ ЮККЪЕРА ИШКОЛ»</w:t>
      </w:r>
    </w:p>
    <w:p w:rsidR="00F8209C" w:rsidRDefault="00F8209C" w:rsidP="00F8209C">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(МБЮУ «</w:t>
      </w:r>
      <w:proofErr w:type="spellStart"/>
      <w:r w:rsidRPr="009F6CAD">
        <w:rPr>
          <w:rFonts w:ascii="Times New Roman" w:eastAsia="Times New Roman" w:hAnsi="Times New Roman" w:cs="Times New Roman"/>
          <w:b/>
          <w:sz w:val="24"/>
          <w:szCs w:val="24"/>
          <w:lang w:eastAsia="ru-RU"/>
        </w:rPr>
        <w:t>Бачи-Юртара</w:t>
      </w:r>
      <w:proofErr w:type="spellEnd"/>
      <w:r w:rsidRPr="009F6CAD">
        <w:rPr>
          <w:rFonts w:ascii="Times New Roman" w:eastAsia="Times New Roman" w:hAnsi="Times New Roman" w:cs="Times New Roman"/>
          <w:b/>
          <w:sz w:val="24"/>
          <w:szCs w:val="24"/>
          <w:lang w:eastAsia="ru-RU"/>
        </w:rPr>
        <w:t xml:space="preserve"> №2 </w:t>
      </w:r>
      <w:proofErr w:type="spellStart"/>
      <w:r w:rsidRPr="009F6CAD">
        <w:rPr>
          <w:rFonts w:ascii="Times New Roman" w:eastAsia="Times New Roman" w:hAnsi="Times New Roman" w:cs="Times New Roman"/>
          <w:b/>
          <w:sz w:val="24"/>
          <w:szCs w:val="24"/>
          <w:lang w:eastAsia="ru-RU"/>
        </w:rPr>
        <w:t>йолу</w:t>
      </w:r>
      <w:proofErr w:type="spellEnd"/>
      <w:r w:rsidRPr="009F6CAD">
        <w:rPr>
          <w:rFonts w:ascii="Times New Roman" w:eastAsia="Times New Roman" w:hAnsi="Times New Roman" w:cs="Times New Roman"/>
          <w:b/>
          <w:sz w:val="24"/>
          <w:szCs w:val="24"/>
          <w:lang w:eastAsia="ru-RU"/>
        </w:rPr>
        <w:t xml:space="preserve"> ЮИ)</w:t>
      </w:r>
    </w:p>
    <w:p w:rsidR="00F8209C" w:rsidRPr="00EB2A2A" w:rsidRDefault="00F8209C" w:rsidP="00F8209C">
      <w:pPr>
        <w:spacing w:after="0" w:line="240" w:lineRule="auto"/>
        <w:ind w:firstLine="284"/>
        <w:jc w:val="center"/>
        <w:rPr>
          <w:rFonts w:ascii="Times New Roman" w:eastAsia="Times New Roman" w:hAnsi="Times New Roman" w:cs="Times New Roman"/>
          <w:b/>
          <w:sz w:val="24"/>
          <w:szCs w:val="24"/>
          <w:lang w:eastAsia="ru-RU"/>
        </w:rPr>
      </w:pPr>
    </w:p>
    <w:p w:rsidR="00F8209C" w:rsidRPr="00EB2A2A" w:rsidRDefault="00F8209C" w:rsidP="00F8209C">
      <w:pPr>
        <w:spacing w:line="240" w:lineRule="auto"/>
        <w:ind w:left="-91"/>
        <w:rPr>
          <w:rFonts w:ascii="Times New Roman" w:hAnsi="Times New Roman" w:cs="Times New Roman"/>
          <w:sz w:val="28"/>
          <w:szCs w:val="28"/>
        </w:rPr>
      </w:pPr>
      <w:proofErr w:type="gramStart"/>
      <w:r w:rsidRPr="00EB2A2A">
        <w:rPr>
          <w:rFonts w:ascii="Times New Roman" w:hAnsi="Times New Roman" w:cs="Times New Roman"/>
          <w:sz w:val="28"/>
          <w:szCs w:val="28"/>
        </w:rPr>
        <w:t xml:space="preserve">Согласовано:   </w:t>
      </w:r>
      <w:proofErr w:type="gramEnd"/>
      <w:r w:rsidRPr="00EB2A2A">
        <w:rPr>
          <w:rFonts w:ascii="Times New Roman" w:hAnsi="Times New Roman" w:cs="Times New Roman"/>
          <w:sz w:val="28"/>
          <w:szCs w:val="28"/>
        </w:rPr>
        <w:t xml:space="preserve">                                                             УТВЕРЖДЕНА</w:t>
      </w:r>
    </w:p>
    <w:p w:rsidR="00F8209C" w:rsidRPr="00EB2A2A" w:rsidRDefault="00F8209C" w:rsidP="00F8209C">
      <w:pPr>
        <w:spacing w:line="240" w:lineRule="auto"/>
        <w:ind w:left="-91"/>
        <w:rPr>
          <w:rFonts w:ascii="Times New Roman" w:hAnsi="Times New Roman" w:cs="Times New Roman"/>
          <w:sz w:val="28"/>
          <w:szCs w:val="28"/>
        </w:rPr>
      </w:pPr>
      <w:r w:rsidRPr="00EB2A2A">
        <w:rPr>
          <w:rFonts w:ascii="Times New Roman" w:hAnsi="Times New Roman" w:cs="Times New Roman"/>
          <w:sz w:val="28"/>
          <w:szCs w:val="28"/>
        </w:rPr>
        <w:t xml:space="preserve">Председатель Профкома                                 </w:t>
      </w:r>
      <w:r>
        <w:rPr>
          <w:rFonts w:ascii="Times New Roman" w:hAnsi="Times New Roman" w:cs="Times New Roman"/>
          <w:sz w:val="28"/>
          <w:szCs w:val="28"/>
        </w:rPr>
        <w:t xml:space="preserve">              приказом №</w:t>
      </w:r>
    </w:p>
    <w:p w:rsidR="00F8209C" w:rsidRPr="00EB2A2A" w:rsidRDefault="00F8209C" w:rsidP="00F8209C">
      <w:pPr>
        <w:spacing w:line="240" w:lineRule="auto"/>
        <w:ind w:left="-91"/>
        <w:rPr>
          <w:rFonts w:ascii="Times New Roman" w:hAnsi="Times New Roman" w:cs="Times New Roman"/>
          <w:sz w:val="28"/>
          <w:szCs w:val="28"/>
        </w:rPr>
      </w:pPr>
      <w:r>
        <w:rPr>
          <w:rFonts w:ascii="Times New Roman" w:hAnsi="Times New Roman" w:cs="Times New Roman"/>
          <w:sz w:val="28"/>
          <w:szCs w:val="28"/>
        </w:rPr>
        <w:t>______</w:t>
      </w:r>
      <w:proofErr w:type="spellStart"/>
      <w:r>
        <w:rPr>
          <w:rFonts w:ascii="Times New Roman" w:hAnsi="Times New Roman" w:cs="Times New Roman"/>
          <w:sz w:val="28"/>
          <w:szCs w:val="28"/>
        </w:rPr>
        <w:t>Каимова</w:t>
      </w:r>
      <w:proofErr w:type="spellEnd"/>
      <w:r>
        <w:rPr>
          <w:rFonts w:ascii="Times New Roman" w:hAnsi="Times New Roman" w:cs="Times New Roman"/>
          <w:sz w:val="28"/>
          <w:szCs w:val="28"/>
        </w:rPr>
        <w:t xml:space="preserve"> М.С</w:t>
      </w: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от «___» _____ 2024</w:t>
      </w:r>
      <w:r w:rsidRPr="00EB2A2A">
        <w:rPr>
          <w:rFonts w:ascii="Times New Roman" w:hAnsi="Times New Roman" w:cs="Times New Roman"/>
          <w:sz w:val="28"/>
          <w:szCs w:val="28"/>
        </w:rPr>
        <w:t>г.</w:t>
      </w:r>
    </w:p>
    <w:p w:rsidR="00F8209C" w:rsidRPr="00F8209C" w:rsidRDefault="00F8209C" w:rsidP="00F8209C">
      <w:pPr>
        <w:spacing w:line="240" w:lineRule="auto"/>
        <w:rPr>
          <w:rFonts w:ascii="Times New Roman" w:hAnsi="Times New Roman" w:cs="Times New Roman"/>
          <w:sz w:val="28"/>
          <w:szCs w:val="28"/>
        </w:rPr>
      </w:pP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_______</w:t>
      </w:r>
      <w:proofErr w:type="spellStart"/>
      <w:r>
        <w:rPr>
          <w:rFonts w:ascii="Times New Roman" w:hAnsi="Times New Roman" w:cs="Times New Roman"/>
          <w:sz w:val="28"/>
          <w:szCs w:val="28"/>
        </w:rPr>
        <w:t>С.У.Ибрагимова</w:t>
      </w:r>
      <w:proofErr w:type="spellEnd"/>
    </w:p>
    <w:p w:rsidR="003D5547" w:rsidRPr="00F8209C" w:rsidRDefault="003D5547" w:rsidP="00F8209C">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28"/>
          <w:szCs w:val="28"/>
          <w:lang w:eastAsia="ru-RU"/>
        </w:rPr>
      </w:pPr>
      <w:r w:rsidRPr="00F8209C">
        <w:rPr>
          <w:rFonts w:ascii="Times New Roman" w:eastAsia="Times New Roman" w:hAnsi="Times New Roman" w:cs="Times New Roman"/>
          <w:b/>
          <w:bCs/>
          <w:color w:val="1E2120"/>
          <w:sz w:val="28"/>
          <w:szCs w:val="28"/>
          <w:lang w:eastAsia="ru-RU"/>
        </w:rPr>
        <w:t>Должностная инструкция</w:t>
      </w:r>
      <w:r w:rsidRPr="00F8209C">
        <w:rPr>
          <w:rFonts w:ascii="Times New Roman" w:eastAsia="Times New Roman" w:hAnsi="Times New Roman" w:cs="Times New Roman"/>
          <w:b/>
          <w:bCs/>
          <w:color w:val="1E2120"/>
          <w:sz w:val="28"/>
          <w:szCs w:val="28"/>
          <w:lang w:eastAsia="ru-RU"/>
        </w:rPr>
        <w:br/>
        <w:t xml:space="preserve">учителя математики по </w:t>
      </w:r>
      <w:proofErr w:type="spellStart"/>
      <w:r w:rsidRPr="00F8209C">
        <w:rPr>
          <w:rFonts w:ascii="Times New Roman" w:eastAsia="Times New Roman" w:hAnsi="Times New Roman" w:cs="Times New Roman"/>
          <w:b/>
          <w:bCs/>
          <w:color w:val="1E2120"/>
          <w:sz w:val="28"/>
          <w:szCs w:val="28"/>
          <w:lang w:eastAsia="ru-RU"/>
        </w:rPr>
        <w:t>профстандарту</w:t>
      </w:r>
      <w:proofErr w:type="spellEnd"/>
      <w:r w:rsidRPr="00F8209C">
        <w:rPr>
          <w:rFonts w:ascii="Times New Roman" w:eastAsia="Times New Roman" w:hAnsi="Times New Roman" w:cs="Times New Roman"/>
          <w:color w:val="1E2120"/>
          <w:sz w:val="28"/>
          <w:szCs w:val="28"/>
          <w:lang w:eastAsia="ru-RU"/>
        </w:rPr>
        <w:t> </w:t>
      </w:r>
    </w:p>
    <w:p w:rsidR="003D5547" w:rsidRPr="003D5547" w:rsidRDefault="003D5547" w:rsidP="003D554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D5547">
        <w:rPr>
          <w:rFonts w:ascii="Times New Roman" w:eastAsia="Times New Roman" w:hAnsi="Times New Roman" w:cs="Times New Roman"/>
          <w:b/>
          <w:bCs/>
          <w:color w:val="1E2120"/>
          <w:sz w:val="30"/>
          <w:szCs w:val="30"/>
          <w:lang w:eastAsia="ru-RU"/>
        </w:rPr>
        <w:t>1. Общие положения</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1.1. Настоящая </w:t>
      </w:r>
      <w:r w:rsidRPr="003D5547">
        <w:rPr>
          <w:rFonts w:ascii="inherit" w:eastAsia="Times New Roman" w:hAnsi="inherit" w:cs="Times New Roman"/>
          <w:b/>
          <w:bCs/>
          <w:color w:val="1E2120"/>
          <w:sz w:val="27"/>
          <w:szCs w:val="27"/>
          <w:bdr w:val="none" w:sz="0" w:space="0" w:color="auto" w:frame="1"/>
          <w:lang w:eastAsia="ru-RU"/>
        </w:rPr>
        <w:t>должностная инструкция учителя математики</w:t>
      </w:r>
      <w:r w:rsidRPr="003D5547">
        <w:rPr>
          <w:rFonts w:ascii="Times New Roman" w:eastAsia="Times New Roman" w:hAnsi="Times New Roman" w:cs="Times New Roman"/>
          <w:color w:val="1E2120"/>
          <w:sz w:val="27"/>
          <w:szCs w:val="27"/>
          <w:lang w:eastAsia="ru-RU"/>
        </w:rPr>
        <w:t> в школе разработана на основании </w:t>
      </w:r>
      <w:r w:rsidRPr="003D5547">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3D5547">
        <w:rPr>
          <w:rFonts w:ascii="Times New Roman" w:eastAsia="Times New Roman" w:hAnsi="Times New Roman" w:cs="Times New Roman"/>
          <w:color w:val="1E2120"/>
          <w:sz w:val="27"/>
          <w:szCs w:val="27"/>
          <w:lang w:eastAsia="ru-RU"/>
        </w:rPr>
        <w:t>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в соответствии с Федеральным законом № 273-ФЗ от 29.12.2012г «Об образовании в Российской Федерации» с изменениями </w:t>
      </w:r>
      <w:r w:rsidRPr="003D5547">
        <w:rPr>
          <w:rFonts w:ascii="inherit" w:eastAsia="Times New Roman" w:hAnsi="inherit" w:cs="Times New Roman"/>
          <w:b/>
          <w:bCs/>
          <w:color w:val="1E2120"/>
          <w:sz w:val="27"/>
          <w:szCs w:val="27"/>
          <w:bdr w:val="none" w:sz="0" w:space="0" w:color="auto" w:frame="1"/>
          <w:lang w:eastAsia="ru-RU"/>
        </w:rPr>
        <w:t>28 декабря 2024 года</w:t>
      </w:r>
      <w:r w:rsidRPr="003D5547">
        <w:rPr>
          <w:rFonts w:ascii="Times New Roman" w:eastAsia="Times New Roman" w:hAnsi="Times New Roman" w:cs="Times New Roman"/>
          <w:color w:val="1E2120"/>
          <w:sz w:val="27"/>
          <w:szCs w:val="27"/>
          <w:lang w:eastAsia="ru-RU"/>
        </w:rPr>
        <w:t>; </w:t>
      </w:r>
      <w:r w:rsidRPr="003D5547">
        <w:rPr>
          <w:rFonts w:ascii="inherit" w:eastAsia="Times New Roman" w:hAnsi="inherit" w:cs="Times New Roman"/>
          <w:b/>
          <w:bCs/>
          <w:color w:val="1E2120"/>
          <w:sz w:val="27"/>
          <w:szCs w:val="27"/>
          <w:bdr w:val="none" w:sz="0" w:space="0" w:color="auto" w:frame="1"/>
          <w:lang w:eastAsia="ru-RU"/>
        </w:rPr>
        <w:t>ФГОС ООО</w:t>
      </w:r>
      <w:r w:rsidRPr="003D5547">
        <w:rPr>
          <w:rFonts w:ascii="Times New Roman" w:eastAsia="Times New Roman" w:hAnsi="Times New Roman" w:cs="Times New Roman"/>
          <w:color w:val="1E2120"/>
          <w:sz w:val="27"/>
          <w:szCs w:val="27"/>
          <w:lang w:eastAsia="ru-RU"/>
        </w:rPr>
        <w:t xml:space="preserve">, утвержденного соответственно Приказом </w:t>
      </w:r>
      <w:proofErr w:type="spellStart"/>
      <w:r w:rsidRPr="003D5547">
        <w:rPr>
          <w:rFonts w:ascii="Times New Roman" w:eastAsia="Times New Roman" w:hAnsi="Times New Roman" w:cs="Times New Roman"/>
          <w:color w:val="1E2120"/>
          <w:sz w:val="27"/>
          <w:szCs w:val="27"/>
          <w:lang w:eastAsia="ru-RU"/>
        </w:rPr>
        <w:t>Минпросвещения</w:t>
      </w:r>
      <w:proofErr w:type="spellEnd"/>
      <w:r w:rsidRPr="003D5547">
        <w:rPr>
          <w:rFonts w:ascii="Times New Roman" w:eastAsia="Times New Roman" w:hAnsi="Times New Roman" w:cs="Times New Roman"/>
          <w:color w:val="1E2120"/>
          <w:sz w:val="27"/>
          <w:szCs w:val="27"/>
          <w:lang w:eastAsia="ru-RU"/>
        </w:rPr>
        <w:t xml:space="preserve"> России №287 от 31 мая 2021 года с изменениями от 22 января 2024 года и </w:t>
      </w:r>
      <w:r w:rsidRPr="003D5547">
        <w:rPr>
          <w:rFonts w:ascii="inherit" w:eastAsia="Times New Roman" w:hAnsi="inherit" w:cs="Times New Roman"/>
          <w:b/>
          <w:bCs/>
          <w:color w:val="1E2120"/>
          <w:sz w:val="27"/>
          <w:szCs w:val="27"/>
          <w:bdr w:val="none" w:sz="0" w:space="0" w:color="auto" w:frame="1"/>
          <w:lang w:eastAsia="ru-RU"/>
        </w:rPr>
        <w:t>ФГОС СОО</w:t>
      </w:r>
      <w:r w:rsidRPr="003D5547">
        <w:rPr>
          <w:rFonts w:ascii="Times New Roman" w:eastAsia="Times New Roman" w:hAnsi="Times New Roman" w:cs="Times New Roman"/>
          <w:color w:val="1E2120"/>
          <w:sz w:val="27"/>
          <w:szCs w:val="27"/>
          <w:lang w:eastAsia="ru-RU"/>
        </w:rPr>
        <w:t xml:space="preserve">, утвержденного Приказом </w:t>
      </w:r>
      <w:proofErr w:type="spellStart"/>
      <w:r w:rsidRPr="003D5547">
        <w:rPr>
          <w:rFonts w:ascii="Times New Roman" w:eastAsia="Times New Roman" w:hAnsi="Times New Roman" w:cs="Times New Roman"/>
          <w:color w:val="1E2120"/>
          <w:sz w:val="27"/>
          <w:szCs w:val="27"/>
          <w:lang w:eastAsia="ru-RU"/>
        </w:rPr>
        <w:t>Минобрнауки</w:t>
      </w:r>
      <w:proofErr w:type="spellEnd"/>
      <w:r w:rsidRPr="003D5547">
        <w:rPr>
          <w:rFonts w:ascii="Times New Roman" w:eastAsia="Times New Roman" w:hAnsi="Times New Roman" w:cs="Times New Roman"/>
          <w:color w:val="1E2120"/>
          <w:sz w:val="27"/>
          <w:szCs w:val="27"/>
          <w:lang w:eastAsia="ru-RU"/>
        </w:rPr>
        <w:t xml:space="preserve"> России №413 от 17.05.2012г с изменениями от 27 декабря 2023 года; нормами </w:t>
      </w:r>
      <w:r w:rsidRPr="003D5547">
        <w:rPr>
          <w:rFonts w:ascii="inherit" w:eastAsia="Times New Roman" w:hAnsi="inherit" w:cs="Times New Roman"/>
          <w:i/>
          <w:iCs/>
          <w:color w:val="1E2120"/>
          <w:sz w:val="27"/>
          <w:szCs w:val="27"/>
          <w:bdr w:val="none" w:sz="0" w:space="0" w:color="auto" w:frame="1"/>
          <w:lang w:eastAsia="ru-RU"/>
        </w:rPr>
        <w:t>СП 2.4.3648-20</w:t>
      </w:r>
      <w:r w:rsidRPr="003D5547">
        <w:rPr>
          <w:rFonts w:ascii="Times New Roman" w:eastAsia="Times New Roman" w:hAnsi="Times New Roman" w:cs="Times New Roman"/>
          <w:color w:val="1E2120"/>
          <w:sz w:val="27"/>
          <w:szCs w:val="27"/>
          <w:lang w:eastAsia="ru-RU"/>
        </w:rPr>
        <w:t>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3D5547">
        <w:rPr>
          <w:rFonts w:ascii="Times New Roman" w:eastAsia="Times New Roman" w:hAnsi="Times New Roman" w:cs="Times New Roman"/>
          <w:color w:val="1E2120"/>
          <w:sz w:val="27"/>
          <w:szCs w:val="27"/>
          <w:lang w:eastAsia="ru-RU"/>
        </w:rPr>
        <w:br/>
        <w:t xml:space="preserve">1.2. Данная должностная инструкция учителя математики, разработанная в соответствии с </w:t>
      </w:r>
      <w:proofErr w:type="spellStart"/>
      <w:r w:rsidRPr="003D5547">
        <w:rPr>
          <w:rFonts w:ascii="Times New Roman" w:eastAsia="Times New Roman" w:hAnsi="Times New Roman" w:cs="Times New Roman"/>
          <w:color w:val="1E2120"/>
          <w:sz w:val="27"/>
          <w:szCs w:val="27"/>
          <w:lang w:eastAsia="ru-RU"/>
        </w:rPr>
        <w:t>профстандартом</w:t>
      </w:r>
      <w:proofErr w:type="spellEnd"/>
      <w:r w:rsidRPr="003D5547">
        <w:rPr>
          <w:rFonts w:ascii="Times New Roman" w:eastAsia="Times New Roman" w:hAnsi="Times New Roman" w:cs="Times New Roman"/>
          <w:color w:val="1E2120"/>
          <w:sz w:val="27"/>
          <w:szCs w:val="27"/>
          <w:lang w:eastAsia="ru-RU"/>
        </w:rPr>
        <w:t>, определяет перечень трудовых функций педагогического работника школы, должностных обязанностей, а также права, ответственность и взаимоотношения по должности преподавателя математики образовательного учреждения.</w:t>
      </w:r>
      <w:r w:rsidRPr="003D5547">
        <w:rPr>
          <w:rFonts w:ascii="Times New Roman" w:eastAsia="Times New Roman" w:hAnsi="Times New Roman" w:cs="Times New Roman"/>
          <w:color w:val="1E2120"/>
          <w:sz w:val="27"/>
          <w:szCs w:val="27"/>
          <w:lang w:eastAsia="ru-RU"/>
        </w:rPr>
        <w:br/>
        <w:t>1.3. Учитель математики принимается на работу и освобождается от должности директором в соответствии с требованиями Трудового Кодекса Российской Федерации.</w:t>
      </w:r>
      <w:r w:rsidRPr="003D5547">
        <w:rPr>
          <w:rFonts w:ascii="Times New Roman" w:eastAsia="Times New Roman" w:hAnsi="Times New Roman" w:cs="Times New Roman"/>
          <w:color w:val="1E2120"/>
          <w:sz w:val="27"/>
          <w:szCs w:val="27"/>
          <w:lang w:eastAsia="ru-RU"/>
        </w:rPr>
        <w:br/>
        <w:t>1.4. Учитель математики непосредственно подчиняется заместителю директора по учебно-воспитательной работе.</w:t>
      </w:r>
      <w:r w:rsidRPr="003D5547">
        <w:rPr>
          <w:rFonts w:ascii="Times New Roman" w:eastAsia="Times New Roman" w:hAnsi="Times New Roman" w:cs="Times New Roman"/>
          <w:color w:val="1E2120"/>
          <w:sz w:val="27"/>
          <w:szCs w:val="27"/>
          <w:lang w:eastAsia="ru-RU"/>
        </w:rPr>
        <w:br/>
        <w:t>1.5. </w:t>
      </w:r>
      <w:ins w:id="0" w:author="Unknown">
        <w:r w:rsidRPr="003D5547">
          <w:rPr>
            <w:rFonts w:ascii="Times New Roman" w:eastAsia="Times New Roman" w:hAnsi="Times New Roman" w:cs="Times New Roman"/>
            <w:color w:val="1E2120"/>
            <w:sz w:val="27"/>
            <w:szCs w:val="27"/>
            <w:u w:val="single"/>
            <w:bdr w:val="none" w:sz="0" w:space="0" w:color="auto" w:frame="1"/>
            <w:lang w:eastAsia="ru-RU"/>
          </w:rPr>
          <w:t>На должность учителя математики принимается лицо:</w:t>
        </w:r>
      </w:ins>
    </w:p>
    <w:p w:rsidR="003D5547" w:rsidRPr="003D5547" w:rsidRDefault="003D5547" w:rsidP="003D5547">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w:t>
      </w:r>
      <w:r w:rsidRPr="003D5547">
        <w:rPr>
          <w:rFonts w:ascii="Times New Roman" w:eastAsia="Times New Roman" w:hAnsi="Times New Roman" w:cs="Times New Roman"/>
          <w:color w:val="1E2120"/>
          <w:sz w:val="27"/>
          <w:szCs w:val="27"/>
          <w:lang w:eastAsia="ru-RU"/>
        </w:rPr>
        <w:lastRenderedPageBreak/>
        <w:t>среднего профессионального образования "Образование и педагогические науки" или в области, соответствующей преподаваемому предмету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общеобразовательном учреждении;</w:t>
      </w:r>
    </w:p>
    <w:p w:rsidR="003D5547" w:rsidRPr="003D5547" w:rsidRDefault="003D5547" w:rsidP="003D5547">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 опытом или без опыта практической работы;</w:t>
      </w:r>
    </w:p>
    <w:p w:rsidR="003D5547" w:rsidRPr="003D5547" w:rsidRDefault="003D5547" w:rsidP="003D5547">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3D5547" w:rsidRPr="003D5547" w:rsidRDefault="003D5547" w:rsidP="003D5547">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1.6.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3D5547">
        <w:rPr>
          <w:rFonts w:ascii="Times New Roman" w:eastAsia="Times New Roman" w:hAnsi="Times New Roman" w:cs="Times New Roman"/>
          <w:color w:val="1E2120"/>
          <w:sz w:val="27"/>
          <w:szCs w:val="27"/>
          <w:lang w:eastAsia="ru-RU"/>
        </w:rPr>
        <w:br/>
        <w:t xml:space="preserve">1.7. В своей педагогической деятельности учитель математики руководствуется должностной инструкцией по </w:t>
      </w:r>
      <w:proofErr w:type="spellStart"/>
      <w:r w:rsidRPr="003D5547">
        <w:rPr>
          <w:rFonts w:ascii="Times New Roman" w:eastAsia="Times New Roman" w:hAnsi="Times New Roman" w:cs="Times New Roman"/>
          <w:color w:val="1E2120"/>
          <w:sz w:val="27"/>
          <w:szCs w:val="27"/>
          <w:lang w:eastAsia="ru-RU"/>
        </w:rPr>
        <w:t>профстандарту</w:t>
      </w:r>
      <w:proofErr w:type="spellEnd"/>
      <w:r w:rsidRPr="003D5547">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3D5547" w:rsidRPr="003D5547" w:rsidRDefault="003D5547" w:rsidP="003D5547">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Федеральным законом «Об образовании в Российской Федерации» от 29.12.2012г № 273-ФЗ с изменениями и дополнениями;</w:t>
      </w:r>
    </w:p>
    <w:p w:rsidR="003D5547" w:rsidRPr="003D5547" w:rsidRDefault="003D5547" w:rsidP="003D5547">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Федеральным государственным образовательным стандартом основного общего образования и среднего общего образования (ФГОС ООО и ФГОС СОО);</w:t>
      </w:r>
    </w:p>
    <w:p w:rsidR="003D5547" w:rsidRPr="003D5547" w:rsidRDefault="003D5547" w:rsidP="003D5547">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Федеральной образовательной программы основного общего образования (</w:t>
      </w:r>
      <w:r w:rsidRPr="003D5547">
        <w:rPr>
          <w:rFonts w:ascii="inherit" w:eastAsia="Times New Roman" w:hAnsi="inherit" w:cs="Times New Roman"/>
          <w:b/>
          <w:bCs/>
          <w:color w:val="1E2120"/>
          <w:sz w:val="27"/>
          <w:szCs w:val="27"/>
          <w:bdr w:val="none" w:sz="0" w:space="0" w:color="auto" w:frame="1"/>
          <w:lang w:eastAsia="ru-RU"/>
        </w:rPr>
        <w:t>ФОП ООО</w:t>
      </w:r>
      <w:r w:rsidRPr="003D5547">
        <w:rPr>
          <w:rFonts w:ascii="Times New Roman" w:eastAsia="Times New Roman" w:hAnsi="Times New Roman" w:cs="Times New Roman"/>
          <w:color w:val="1E2120"/>
          <w:sz w:val="27"/>
          <w:szCs w:val="27"/>
          <w:lang w:eastAsia="ru-RU"/>
        </w:rPr>
        <w:t>) и среднего общего образования (</w:t>
      </w:r>
      <w:r w:rsidRPr="003D5547">
        <w:rPr>
          <w:rFonts w:ascii="inherit" w:eastAsia="Times New Roman" w:hAnsi="inherit" w:cs="Times New Roman"/>
          <w:b/>
          <w:bCs/>
          <w:color w:val="1E2120"/>
          <w:sz w:val="27"/>
          <w:szCs w:val="27"/>
          <w:bdr w:val="none" w:sz="0" w:space="0" w:color="auto" w:frame="1"/>
          <w:lang w:eastAsia="ru-RU"/>
        </w:rPr>
        <w:t>ФОП СОО</w:t>
      </w:r>
      <w:r w:rsidRPr="003D5547">
        <w:rPr>
          <w:rFonts w:ascii="Times New Roman" w:eastAsia="Times New Roman" w:hAnsi="Times New Roman" w:cs="Times New Roman"/>
          <w:color w:val="1E2120"/>
          <w:sz w:val="27"/>
          <w:szCs w:val="27"/>
          <w:lang w:eastAsia="ru-RU"/>
        </w:rPr>
        <w:t>);</w:t>
      </w:r>
    </w:p>
    <w:p w:rsidR="003D5547" w:rsidRPr="003D5547" w:rsidRDefault="003D5547" w:rsidP="003D5547">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3D5547" w:rsidRPr="003D5547" w:rsidRDefault="003D5547" w:rsidP="003D5547">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3D5547" w:rsidRPr="003D5547" w:rsidRDefault="003D5547" w:rsidP="003D5547">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3D5547" w:rsidRPr="003D5547" w:rsidRDefault="003D5547" w:rsidP="003D5547">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3D5547" w:rsidRPr="003D5547" w:rsidRDefault="003D5547" w:rsidP="003D5547">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3D5547" w:rsidRPr="00F8209C" w:rsidRDefault="002F55FF" w:rsidP="003D5547">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hyperlink r:id="rId5" w:tgtFrame="_blank" w:history="1">
        <w:r w:rsidR="003D5547" w:rsidRPr="00F8209C">
          <w:rPr>
            <w:rFonts w:ascii="Times New Roman" w:eastAsia="Times New Roman" w:hAnsi="Times New Roman" w:cs="Times New Roman"/>
            <w:sz w:val="27"/>
            <w:szCs w:val="27"/>
            <w:u w:val="single"/>
            <w:bdr w:val="none" w:sz="0" w:space="0" w:color="auto" w:frame="1"/>
            <w:lang w:eastAsia="ru-RU"/>
          </w:rPr>
          <w:t>инструкцией по охране труда учителя математики</w:t>
        </w:r>
      </w:hyperlink>
      <w:r w:rsidR="003D5547" w:rsidRPr="00F8209C">
        <w:rPr>
          <w:rFonts w:ascii="Times New Roman" w:eastAsia="Times New Roman" w:hAnsi="Times New Roman" w:cs="Times New Roman"/>
          <w:sz w:val="27"/>
          <w:szCs w:val="27"/>
          <w:lang w:eastAsia="ru-RU"/>
        </w:rPr>
        <w:t>;</w:t>
      </w:r>
    </w:p>
    <w:p w:rsidR="003D5547" w:rsidRPr="003D5547" w:rsidRDefault="003D5547" w:rsidP="003D5547">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3D5547" w:rsidRPr="003D5547" w:rsidRDefault="003D5547" w:rsidP="003D5547">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Конвенцией ООН о правах ребенка.</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1.8. </w:t>
      </w:r>
      <w:ins w:id="1" w:author="Unknown">
        <w:r w:rsidRPr="003D5547">
          <w:rPr>
            <w:rFonts w:ascii="Times New Roman" w:eastAsia="Times New Roman" w:hAnsi="Times New Roman" w:cs="Times New Roman"/>
            <w:color w:val="1E2120"/>
            <w:sz w:val="27"/>
            <w:szCs w:val="27"/>
            <w:u w:val="single"/>
            <w:bdr w:val="none" w:sz="0" w:space="0" w:color="auto" w:frame="1"/>
            <w:lang w:eastAsia="ru-RU"/>
          </w:rPr>
          <w:t>Учитель математики должен знать:</w:t>
        </w:r>
      </w:ins>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 трудовое законодательство Российской Федерации;</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требования ФГОС основного общего, среднего общего образования и рекомендации по их внедрению в общеобразовательной организации;</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основы математической теории и перспективных направлений развития современной математики;</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преподаваемый предмет «Математика» в пределах требований ФГОС и ФОП ООО и СОО, его историю и место в мировой культуре и науке;</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теорию и методику преподавания математики;</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 xml:space="preserve">основные принципы </w:t>
      </w:r>
      <w:proofErr w:type="spellStart"/>
      <w:r w:rsidRPr="003D5547">
        <w:rPr>
          <w:rFonts w:ascii="Times New Roman" w:eastAsia="Times New Roman" w:hAnsi="Times New Roman" w:cs="Times New Roman"/>
          <w:color w:val="1E2120"/>
          <w:sz w:val="27"/>
          <w:szCs w:val="27"/>
          <w:lang w:eastAsia="ru-RU"/>
        </w:rPr>
        <w:t>деятельностного</w:t>
      </w:r>
      <w:proofErr w:type="spellEnd"/>
      <w:r w:rsidRPr="003D5547">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Федеральную рабочую программу (ФРП) по учебному предмету «Математика» соответствующего уровня общего образования, теорию и методику обучения математике;</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научное представление о результатах образования, путях их достижения и способах оценки;</w:t>
      </w:r>
      <w:bookmarkStart w:id="2" w:name="_GoBack"/>
      <w:bookmarkEnd w:id="2"/>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педагогические закономерности организации образовательной деятельности;</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основы общетеоретических дисциплин в объеме, необходимых для решения педагогических, научно-методических и организационно-управленческих задач (педагогику, психологию, возрастная физиологию; школьная гигиену);</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учебники по математике, отвечающие положениям ФГОС основного общего и среднего общего образования;</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представление о широком спектре приложений математики и знание доступных учащимся математических элементов этих приложений;</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специальные подходы и источники информации для обучения математике детей, для которых русский язык не является родным и ограниченно используется в семье и ближайшем окружении;</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историю, теорию, закономерности и принципы построения и функционирования образовательных систем, роль и место образования в жизни личности и общества;</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 индикаторы индивидуальных особенностей траекторий жизни, их возможные девиации, а также основы их психодиагностики;</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 xml:space="preserve">основы </w:t>
      </w:r>
      <w:proofErr w:type="spellStart"/>
      <w:r w:rsidRPr="003D5547">
        <w:rPr>
          <w:rFonts w:ascii="Times New Roman" w:eastAsia="Times New Roman" w:hAnsi="Times New Roman" w:cs="Times New Roman"/>
          <w:color w:val="1E2120"/>
          <w:sz w:val="27"/>
          <w:szCs w:val="27"/>
          <w:lang w:eastAsia="ru-RU"/>
        </w:rPr>
        <w:t>психодидактики</w:t>
      </w:r>
      <w:proofErr w:type="spellEnd"/>
      <w:r w:rsidRPr="003D5547">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теорию и методы управления образовательными системами, требования к оснащению и оборудованию учебных кабинетов математики, средства обучения и их дидактические возможности;</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 xml:space="preserve">современные педагогические технологии реализации </w:t>
      </w:r>
      <w:proofErr w:type="spellStart"/>
      <w:r w:rsidRPr="003D5547">
        <w:rPr>
          <w:rFonts w:ascii="Times New Roman" w:eastAsia="Times New Roman" w:hAnsi="Times New Roman" w:cs="Times New Roman"/>
          <w:color w:val="1E2120"/>
          <w:sz w:val="27"/>
          <w:szCs w:val="27"/>
          <w:lang w:eastAsia="ru-RU"/>
        </w:rPr>
        <w:t>компетентностного</w:t>
      </w:r>
      <w:proofErr w:type="spellEnd"/>
      <w:r w:rsidRPr="003D5547">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методы и технологии поликультурного, дифференцированного и развивающего обучения;</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основы экологии, экономики, социологии;</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3D5547" w:rsidRPr="003D5547" w:rsidRDefault="003D5547" w:rsidP="003D554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основы применения в работе текстовых редакторов, презентаций, электронных таблиц, электронной почты и браузеров, персонального компьютера и мультимедийного оборудования.</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1.9. </w:t>
      </w:r>
      <w:ins w:id="3" w:author="Unknown">
        <w:r w:rsidRPr="003D5547">
          <w:rPr>
            <w:rFonts w:ascii="Times New Roman" w:eastAsia="Times New Roman" w:hAnsi="Times New Roman" w:cs="Times New Roman"/>
            <w:color w:val="1E2120"/>
            <w:sz w:val="27"/>
            <w:szCs w:val="27"/>
            <w:u w:val="single"/>
            <w:bdr w:val="none" w:sz="0" w:space="0" w:color="auto" w:frame="1"/>
            <w:lang w:eastAsia="ru-RU"/>
          </w:rPr>
          <w:t>Учитель математики должен уметь:</w:t>
        </w:r>
      </w:ins>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разрабатывать рабочую программу по математике на основе Федеральной рабочей программы (ФРП) по учебному предмету «Математика» соответствующего уровня общего образования и обеспечивать ее выполнение;</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проводить учебные занятия,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планировать и осуществлять образовательную деятельность в соответствии с Федеральной основной общеобразовательной программой (ФООП);</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учащихся, в том числе с особыми потребностями в образовании: обучающихся,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применять современные образовательные технологии, включая информационные, а также цифровые образовательные ресурсы;</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организовать самостоятельную деятельность учащихся, в том числе исследовательскую и проектную;</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математике с практикой, обсуждать с учениками актуальные события современности;</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 по математике;</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обучающихся);</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ФГОС ООО и ФГОС СОО;</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 xml:space="preserve">организовывать различные виды внеурочной деятельности: математические конкуры, </w:t>
      </w:r>
      <w:proofErr w:type="spellStart"/>
      <w:r w:rsidRPr="003D5547">
        <w:rPr>
          <w:rFonts w:ascii="Times New Roman" w:eastAsia="Times New Roman" w:hAnsi="Times New Roman" w:cs="Times New Roman"/>
          <w:color w:val="1E2120"/>
          <w:sz w:val="27"/>
          <w:szCs w:val="27"/>
          <w:lang w:eastAsia="ru-RU"/>
        </w:rPr>
        <w:t>брейн</w:t>
      </w:r>
      <w:proofErr w:type="spellEnd"/>
      <w:r w:rsidRPr="003D5547">
        <w:rPr>
          <w:rFonts w:ascii="Times New Roman" w:eastAsia="Times New Roman" w:hAnsi="Times New Roman" w:cs="Times New Roman"/>
          <w:color w:val="1E2120"/>
          <w:sz w:val="27"/>
          <w:szCs w:val="27"/>
          <w:lang w:eastAsia="ru-RU"/>
        </w:rPr>
        <w:t>-ринги и т.д.;</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совместно с учащимися строить логические рассуждения (например, решение задачи) в математических и иных контекстах, понимать рассуждение обучающихся;</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анализировать предлагаемое детьми рассуждение с результатом: подтверждение его правильности или нахождение ошибки и анализ причин ее возникновения; помощь обучающимся в самостоятельной локализации ошибки, ее исправлении; оказание помощи школьникам в улучшении (обобщении, сокращении, более ясном изложении) своего рассуждения;</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формировать у школьников убеждение в абсолютности математической истины и математического доказательства, предотвращать формирование модели поверхностной имитации действий, ведущих к успеху, без ясного понимания смысла; поощрять выбор различных путей в решении поставленной задачи;</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решать задачи элементарной математики соответствующей ступени образования, в том числе те новые, которые возникают в ходе работы с учащимися класса, задачи олимпиад (включая новые задачи регионального этапа всероссийской олимпиады);</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совместно с учениками применять методы и приемы понимания математического текста, его анализа, структуризации, реорганизации и трансформации;</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совместно с детьми проводить анализ учебных и жизненных ситуаций, в которых можно применить математический аппарат и математические инструменты (например, динамические таблицы), то же - для идеализированных (задачных) ситуаций, описанных текстом;</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совместно с учащимися школы создавать и использовать наглядные представления математических объектов и процессов, рисуя наброски от руки на бумаге и классной доске, с помощью компьютерных инструментов на экране, строя объемные модели вручную и на компьютере (с помощью 3D-принтера);</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организовывать исследования - эксперимент, обнаружение закономерностей, доказательство в частных и общем случаях;</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проводить различия между точным и (или) приближенным математическим доказательством, в частности, компьютерной оценкой, приближенным измерением, вычислением и др.;</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поддерживать баланс между самостоятельным открытием, узнаванием нового и технической тренировкой, исходя из возрастных и индивидуальных особенностей каждого ребенка, характера осваиваемого материала;</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владеть основными математическими компьютерными инструментами визуализации данных, зависимостей, отношений, процессов и геометрических объектов; вычислений - численных и символьных; обработки данных (статистики); экспериментальных лабораторий (вероятность, информатика).</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квалифицированно набирать математический текст;</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математики и знакомить с ними учащихся на уроках;</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математики),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3D5547">
        <w:rPr>
          <w:rFonts w:ascii="Times New Roman" w:eastAsia="Times New Roman" w:hAnsi="Times New Roman" w:cs="Times New Roman"/>
          <w:color w:val="1E2120"/>
          <w:sz w:val="27"/>
          <w:szCs w:val="27"/>
          <w:lang w:eastAsia="ru-RU"/>
        </w:rPr>
        <w:t>тьюторов</w:t>
      </w:r>
      <w:proofErr w:type="spellEnd"/>
      <w:r w:rsidRPr="003D5547">
        <w:rPr>
          <w:rFonts w:ascii="Times New Roman" w:eastAsia="Times New Roman" w:hAnsi="Times New Roman" w:cs="Times New Roman"/>
          <w:color w:val="1E2120"/>
          <w:sz w:val="27"/>
          <w:szCs w:val="27"/>
          <w:lang w:eastAsia="ru-RU"/>
        </w:rPr>
        <w:t>;</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обеспечивать коммуникативную и образовательную "включенности" всех учащихся класса в образовательную деятельность (в частности, понимание формулировки задания, основной терминологии и общего смысла идущего в классе обсуждения);</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общаться с детьми, признавать их достоинство, понимая и принимая их;</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управлять классом с целью вовлечения обучающихся в процесс обучения, мотивируя их учебно-познавательную деятельность;</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защищать достоинство и интересы учащихся, помогать детям, оказавшимся в конфликтной ситуации и/или неблагоприятных условиях;</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находить ценностный аспект учебного знания математики, обеспечивать его понимание обучающимися;</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ребенку вне зависимости от его реальных учебных возможностей, особенностей в поведении, состояния психического и физического здоровья;</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 xml:space="preserve">владеть ИКТ - компетентностями: </w:t>
      </w:r>
      <w:proofErr w:type="spellStart"/>
      <w:r w:rsidRPr="003D5547">
        <w:rPr>
          <w:rFonts w:ascii="Times New Roman" w:eastAsia="Times New Roman" w:hAnsi="Times New Roman" w:cs="Times New Roman"/>
          <w:color w:val="1E2120"/>
          <w:sz w:val="27"/>
          <w:szCs w:val="27"/>
          <w:lang w:eastAsia="ru-RU"/>
        </w:rPr>
        <w:t>общепользовательской</w:t>
      </w:r>
      <w:proofErr w:type="spellEnd"/>
      <w:r w:rsidRPr="003D5547">
        <w:rPr>
          <w:rFonts w:ascii="Times New Roman" w:eastAsia="Times New Roman" w:hAnsi="Times New Roman" w:cs="Times New Roman"/>
          <w:color w:val="1E2120"/>
          <w:sz w:val="27"/>
          <w:szCs w:val="27"/>
          <w:lang w:eastAsia="ru-RU"/>
        </w:rPr>
        <w:t>, общепедагогической и предметно-педагогической;</w:t>
      </w:r>
    </w:p>
    <w:p w:rsidR="003D5547" w:rsidRPr="003D5547" w:rsidRDefault="003D5547" w:rsidP="003D554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работать с родителями (законными представителями), местным сообществом по проблематике математической культуры.</w:t>
      </w:r>
    </w:p>
    <w:p w:rsidR="003D5547" w:rsidRPr="00F8209C"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 xml:space="preserve">1.10. Учитель математики должен быть ознакомлен с должностной инструкцией, разработанной с учетом </w:t>
      </w:r>
      <w:proofErr w:type="spellStart"/>
      <w:r w:rsidRPr="003D5547">
        <w:rPr>
          <w:rFonts w:ascii="Times New Roman" w:eastAsia="Times New Roman" w:hAnsi="Times New Roman" w:cs="Times New Roman"/>
          <w:color w:val="1E2120"/>
          <w:sz w:val="27"/>
          <w:szCs w:val="27"/>
          <w:lang w:eastAsia="ru-RU"/>
        </w:rPr>
        <w:t>профстандарта</w:t>
      </w:r>
      <w:proofErr w:type="spellEnd"/>
      <w:r w:rsidRPr="003D5547">
        <w:rPr>
          <w:rFonts w:ascii="Times New Roman" w:eastAsia="Times New Roman" w:hAnsi="Times New Roman" w:cs="Times New Roman"/>
          <w:color w:val="1E2120"/>
          <w:sz w:val="27"/>
          <w:szCs w:val="27"/>
          <w:lang w:eastAsia="ru-RU"/>
        </w:rPr>
        <w:t>, знать и соблюдать правила и требования охраны труда, пожарной безопасности, правила личной гигиены и гигиены труда в общеобразовательной организации.</w:t>
      </w:r>
      <w:r w:rsidRPr="003D5547">
        <w:rPr>
          <w:rFonts w:ascii="Times New Roman" w:eastAsia="Times New Roman" w:hAnsi="Times New Roman" w:cs="Times New Roman"/>
          <w:color w:val="1E2120"/>
          <w:sz w:val="27"/>
          <w:szCs w:val="27"/>
          <w:lang w:eastAsia="ru-RU"/>
        </w:rPr>
        <w:br/>
        <w:t>1.11. Учитель математики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3D5547">
        <w:rPr>
          <w:rFonts w:ascii="Times New Roman" w:eastAsia="Times New Roman" w:hAnsi="Times New Roman" w:cs="Times New Roman"/>
          <w:color w:val="1E2120"/>
          <w:sz w:val="27"/>
          <w:szCs w:val="27"/>
          <w:lang w:eastAsia="ru-RU"/>
        </w:rPr>
        <w:br/>
        <w:t>1.12. Учителю математики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3D5547" w:rsidRPr="003D5547" w:rsidRDefault="003D5547" w:rsidP="003D554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D5547">
        <w:rPr>
          <w:rFonts w:ascii="Times New Roman" w:eastAsia="Times New Roman" w:hAnsi="Times New Roman" w:cs="Times New Roman"/>
          <w:b/>
          <w:bCs/>
          <w:color w:val="1E2120"/>
          <w:sz w:val="30"/>
          <w:szCs w:val="30"/>
          <w:lang w:eastAsia="ru-RU"/>
        </w:rPr>
        <w:t>2. Трудовые функции</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математики являются:</w:t>
      </w:r>
      <w:r w:rsidRPr="003D5547">
        <w:rPr>
          <w:rFonts w:ascii="Times New Roman" w:eastAsia="Times New Roman" w:hAnsi="Times New Roman" w:cs="Times New Roman"/>
          <w:color w:val="1E2120"/>
          <w:sz w:val="27"/>
          <w:szCs w:val="27"/>
          <w:lang w:eastAsia="ru-RU"/>
        </w:rPr>
        <w:br/>
        <w:t>2.1. </w:t>
      </w:r>
      <w:ins w:id="4" w:author="Unknown">
        <w:r w:rsidRPr="003D5547">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3D5547">
        <w:rPr>
          <w:rFonts w:ascii="Times New Roman" w:eastAsia="Times New Roman" w:hAnsi="Times New Roman" w:cs="Times New Roman"/>
          <w:color w:val="1E2120"/>
          <w:sz w:val="27"/>
          <w:szCs w:val="27"/>
          <w:lang w:eastAsia="ru-RU"/>
        </w:rPr>
        <w:br/>
        <w:t>2.1.1. Общепедагогическая функция. Обучение.</w:t>
      </w:r>
      <w:r w:rsidRPr="003D5547">
        <w:rPr>
          <w:rFonts w:ascii="Times New Roman" w:eastAsia="Times New Roman" w:hAnsi="Times New Roman" w:cs="Times New Roman"/>
          <w:color w:val="1E2120"/>
          <w:sz w:val="27"/>
          <w:szCs w:val="27"/>
          <w:lang w:eastAsia="ru-RU"/>
        </w:rPr>
        <w:br/>
        <w:t>2.1.2. Воспитательная деятельность.</w:t>
      </w:r>
      <w:r w:rsidRPr="003D5547">
        <w:rPr>
          <w:rFonts w:ascii="Times New Roman" w:eastAsia="Times New Roman" w:hAnsi="Times New Roman" w:cs="Times New Roman"/>
          <w:color w:val="1E2120"/>
          <w:sz w:val="27"/>
          <w:szCs w:val="27"/>
          <w:lang w:eastAsia="ru-RU"/>
        </w:rPr>
        <w:br/>
        <w:t>2.1.3. Развивающая деятельность.</w:t>
      </w:r>
      <w:r w:rsidRPr="003D5547">
        <w:rPr>
          <w:rFonts w:ascii="Times New Roman" w:eastAsia="Times New Roman" w:hAnsi="Times New Roman" w:cs="Times New Roman"/>
          <w:color w:val="1E2120"/>
          <w:sz w:val="27"/>
          <w:szCs w:val="27"/>
          <w:lang w:eastAsia="ru-RU"/>
        </w:rPr>
        <w:br/>
        <w:t>2.2. </w:t>
      </w:r>
      <w:ins w:id="5" w:author="Unknown">
        <w:r w:rsidRPr="003D5547">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3D5547">
        <w:rPr>
          <w:rFonts w:ascii="Times New Roman" w:eastAsia="Times New Roman" w:hAnsi="Times New Roman" w:cs="Times New Roman"/>
          <w:color w:val="1E2120"/>
          <w:sz w:val="27"/>
          <w:szCs w:val="27"/>
          <w:lang w:eastAsia="ru-RU"/>
        </w:rPr>
        <w:br/>
        <w:t>2.2.1. Педагогическая деятельность по реализации образовательных программ основного и среднего общего образования.</w:t>
      </w:r>
      <w:r w:rsidRPr="003D5547">
        <w:rPr>
          <w:rFonts w:ascii="Times New Roman" w:eastAsia="Times New Roman" w:hAnsi="Times New Roman" w:cs="Times New Roman"/>
          <w:color w:val="1E2120"/>
          <w:sz w:val="27"/>
          <w:szCs w:val="27"/>
          <w:lang w:eastAsia="ru-RU"/>
        </w:rPr>
        <w:br/>
        <w:t>2.2.2. Предметное обучение. Математика.</w:t>
      </w:r>
    </w:p>
    <w:p w:rsidR="003D5547" w:rsidRPr="003D5547" w:rsidRDefault="003D5547" w:rsidP="003D554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D5547">
        <w:rPr>
          <w:rFonts w:ascii="Times New Roman" w:eastAsia="Times New Roman" w:hAnsi="Times New Roman" w:cs="Times New Roman"/>
          <w:b/>
          <w:bCs/>
          <w:color w:val="1E2120"/>
          <w:sz w:val="30"/>
          <w:szCs w:val="30"/>
          <w:lang w:eastAsia="ru-RU"/>
        </w:rPr>
        <w:t>3. Должностные обязанности</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inherit" w:eastAsia="Times New Roman" w:hAnsi="inherit" w:cs="Times New Roman"/>
          <w:i/>
          <w:iCs/>
          <w:color w:val="1E2120"/>
          <w:sz w:val="27"/>
          <w:szCs w:val="27"/>
          <w:bdr w:val="none" w:sz="0" w:space="0" w:color="auto" w:frame="1"/>
          <w:lang w:eastAsia="ru-RU"/>
        </w:rPr>
        <w:t>Учитель математики выполняет следующие должностные обязанности:</w:t>
      </w:r>
      <w:r w:rsidRPr="003D5547">
        <w:rPr>
          <w:rFonts w:ascii="Times New Roman" w:eastAsia="Times New Roman" w:hAnsi="Times New Roman" w:cs="Times New Roman"/>
          <w:color w:val="1E2120"/>
          <w:sz w:val="27"/>
          <w:szCs w:val="27"/>
          <w:lang w:eastAsia="ru-RU"/>
        </w:rPr>
        <w:br/>
        <w:t>3.1. </w:t>
      </w:r>
      <w:ins w:id="6" w:author="Unknown">
        <w:r w:rsidRPr="003D5547">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3D5547" w:rsidRPr="003D5547" w:rsidRDefault="003D5547" w:rsidP="003D554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ФГОС и ФОП основного общего и среднего общего образования;</w:t>
      </w:r>
    </w:p>
    <w:p w:rsidR="003D5547" w:rsidRPr="003D5547" w:rsidRDefault="003D5547" w:rsidP="003D554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разрабатывает и реализует рабочие программы по математике на основе Федеральной рабочей программы (ФРП) по математике соответствующего уровня образования;</w:t>
      </w:r>
    </w:p>
    <w:p w:rsidR="003D5547" w:rsidRPr="003D5547" w:rsidRDefault="003D5547" w:rsidP="003D554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3D5547" w:rsidRPr="003D5547" w:rsidRDefault="003D5547" w:rsidP="003D554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математике;</w:t>
      </w:r>
    </w:p>
    <w:p w:rsidR="003D5547" w:rsidRPr="003D5547" w:rsidRDefault="003D5547" w:rsidP="003D554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3D5547" w:rsidRPr="003D5547" w:rsidRDefault="003D5547" w:rsidP="003D554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обучающимися образовательной программы по учебному предмету «Математика» в соответствии с ФОП ООО и ФОП СОО;</w:t>
      </w:r>
    </w:p>
    <w:p w:rsidR="003D5547" w:rsidRPr="003D5547" w:rsidRDefault="003D5547" w:rsidP="003D554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формирует универсальные учебные действия;</w:t>
      </w:r>
    </w:p>
    <w:p w:rsidR="003D5547" w:rsidRPr="003D5547" w:rsidRDefault="003D5547" w:rsidP="003D554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 (ИКТ);</w:t>
      </w:r>
    </w:p>
    <w:p w:rsidR="003D5547" w:rsidRPr="003D5547" w:rsidRDefault="003D5547" w:rsidP="003D554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формирует у школьников мотивацию к обучению;</w:t>
      </w:r>
    </w:p>
    <w:p w:rsidR="003D5547" w:rsidRPr="003D5547" w:rsidRDefault="003D5547" w:rsidP="003D554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детей, применяя при этом компьютерные технологии, в том числе текстовые редакторы и электронные таблицы.</w:t>
      </w:r>
    </w:p>
    <w:p w:rsidR="003D5547" w:rsidRPr="003D5547" w:rsidRDefault="003D5547" w:rsidP="003D554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3.2. </w:t>
      </w:r>
      <w:ins w:id="7" w:author="Unknown">
        <w:r w:rsidRPr="003D5547">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3D5547" w:rsidRPr="003D5547" w:rsidRDefault="003D5547" w:rsidP="003D554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осуществляет регулирование поведения школьников для обеспечения безопасной образовательной среды на уроках математики, поддерживает режим посещения уроков математики, уважая человеческое достоинство, честь и репутацию учащихся;</w:t>
      </w:r>
    </w:p>
    <w:p w:rsidR="003D5547" w:rsidRPr="003D5547" w:rsidRDefault="003D5547" w:rsidP="003D554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уроке математики, так и во внеурочной деятельности;</w:t>
      </w:r>
    </w:p>
    <w:p w:rsidR="003D5547" w:rsidRPr="003D5547" w:rsidRDefault="003D5547" w:rsidP="003D554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ставит воспитательные цели, способствующие развитию учащихся, независимо от их способностей и характера;</w:t>
      </w:r>
    </w:p>
    <w:p w:rsidR="003D5547" w:rsidRPr="003D5547" w:rsidRDefault="003D5547" w:rsidP="003D554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контролирует выполнение учениками правил поведения в соответствии с Уставом школы и Правил внутреннего распорядка общеобразовательного учреждения;</w:t>
      </w:r>
    </w:p>
    <w:p w:rsidR="003D5547" w:rsidRPr="003D5547" w:rsidRDefault="003D5547" w:rsidP="003D554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ребенка (образовательной, исследовательской, проектной).</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3.3. </w:t>
      </w:r>
      <w:ins w:id="8" w:author="Unknown">
        <w:r w:rsidRPr="003D5547">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3D5547" w:rsidRPr="003D5547" w:rsidRDefault="003D5547" w:rsidP="003D554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уроках математики;</w:t>
      </w:r>
    </w:p>
    <w:p w:rsidR="003D5547" w:rsidRPr="003D5547" w:rsidRDefault="003D5547" w:rsidP="003D554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развивает у учащихся познавательную активность, самостоятельность, инициативу, способности к исследованию и проектированию в условиях современного мира.</w:t>
      </w:r>
    </w:p>
    <w:p w:rsidR="003D5547" w:rsidRPr="003D5547" w:rsidRDefault="003D5547" w:rsidP="003D554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школьников: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3D5547">
        <w:rPr>
          <w:rFonts w:ascii="Times New Roman" w:eastAsia="Times New Roman" w:hAnsi="Times New Roman" w:cs="Times New Roman"/>
          <w:color w:val="1E2120"/>
          <w:sz w:val="27"/>
          <w:szCs w:val="27"/>
          <w:lang w:eastAsia="ru-RU"/>
        </w:rPr>
        <w:t>аутисты</w:t>
      </w:r>
      <w:proofErr w:type="spellEnd"/>
      <w:r w:rsidRPr="003D5547">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3D5547">
        <w:rPr>
          <w:rFonts w:ascii="Times New Roman" w:eastAsia="Times New Roman" w:hAnsi="Times New Roman" w:cs="Times New Roman"/>
          <w:color w:val="1E2120"/>
          <w:sz w:val="27"/>
          <w:szCs w:val="27"/>
          <w:lang w:eastAsia="ru-RU"/>
        </w:rPr>
        <w:t>гиперактивностью</w:t>
      </w:r>
      <w:proofErr w:type="spellEnd"/>
      <w:proofErr w:type="gramEnd"/>
      <w:r w:rsidRPr="003D5547">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3D5547" w:rsidRPr="003D5547" w:rsidRDefault="003D5547" w:rsidP="003D554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оказывает адресную помощь обучающимся;</w:t>
      </w:r>
    </w:p>
    <w:p w:rsidR="003D5547" w:rsidRPr="003D5547" w:rsidRDefault="003D5547" w:rsidP="003D554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3D5547" w:rsidRPr="003D5547" w:rsidRDefault="003D5547" w:rsidP="003D554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математике в рамках индивидуальных программ развития ребенка.</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3.4. </w:t>
      </w:r>
      <w:ins w:id="9" w:author="Unknown">
        <w:r w:rsidRPr="003D5547">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образовательных программ основного и среднего общего образования:</w:t>
        </w:r>
      </w:ins>
    </w:p>
    <w:p w:rsidR="003D5547" w:rsidRPr="003D5547" w:rsidRDefault="003D5547" w:rsidP="003D554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формирует у учащихся общекультурную компетенцию и понимание места математики в общей картине мира;</w:t>
      </w:r>
    </w:p>
    <w:p w:rsidR="003D5547" w:rsidRPr="003D5547" w:rsidRDefault="003D5547" w:rsidP="003D554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определяет на основе анализа образовательной деятельности обучающегося оптимальные (в том или ином предметном образовательном контексте) способы его обучения и развития;</w:t>
      </w:r>
    </w:p>
    <w:p w:rsidR="003D5547" w:rsidRPr="003D5547" w:rsidRDefault="003D5547" w:rsidP="003D554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определяет образовательные занятия совместно с учащимся, его родителями (законными представителями) и другими участниками образовательных отношений;</w:t>
      </w:r>
    </w:p>
    <w:p w:rsidR="003D5547" w:rsidRPr="003D5547" w:rsidRDefault="003D5547" w:rsidP="003D554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разрабатывает и реализует (при необходимости) индивидуальные образовательные маршруты и индивидуальные программы развития учащихся;</w:t>
      </w:r>
    </w:p>
    <w:p w:rsidR="003D5547" w:rsidRPr="003D5547" w:rsidRDefault="003D5547" w:rsidP="003D554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планирует специализированную образовательную деятельность для класса и/или отдельных обучающихся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w:t>
      </w:r>
    </w:p>
    <w:p w:rsidR="003D5547" w:rsidRPr="003D5547" w:rsidRDefault="003D5547" w:rsidP="003D554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использует совместно с детьми иноязычные источники информации;</w:t>
      </w:r>
    </w:p>
    <w:p w:rsidR="003D5547" w:rsidRPr="003D5547" w:rsidRDefault="003D5547" w:rsidP="003D554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осуществляет организацию олимпиад, конференций, математических турниров и игр в школе и др.</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3.5. </w:t>
      </w:r>
      <w:ins w:id="10" w:author="Unknown">
        <w:r w:rsidRPr="003D5547">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«Математика»:</w:t>
        </w:r>
      </w:ins>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формирует способности учащихся общеобразовательного учреждения к логическому рассуждению и коммуникации, установки на использование этой способности, на ее ценность;</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обеспечивает уровень подготовки учащихся по математике, соответствующий требованиям ФГОС основного общего и среднего общего образования;</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формирует и развивает способности к постижению основ математических моделей реального объекта или процесса, готовности к применению моделирования для построения объектов и процессов, определения или предсказания их свойств;</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осуществляет формирование у обучающихся конкретных знаний, умений и навыков в области математики и информатики;</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формирует внутренние (мысленные) модели математической ситуации (включая пространственный образ);</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формирует у учеников умения проверять математическое доказательство, приводить опровергающий пример;</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формирует умения выделять подзадачи в задаче, перебирать возможные варианты объектов и действий;</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формирует и развивает умения пользоваться заданной математической моделью, в частности, формулой, геометрической конфигурацией, алгоритмом, оценивать возможный результат моделирования (например - вычисления);</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создает материальную и информационную образовательную среду, содействующую развитию математических способностей каждого ребенка и реализующей принципы современной педагогики в школе;</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формирует у обучающихся умения применять средства информационно-коммуникационных технологий в решении задачи там, где это эффективно;</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содействует формированию и развитию способностей преодолевать интеллектуальные трудности, решать принципиально новые задачи, проявлять уважение к интеллектуальному труду и его результатам;</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сотрудничает с другими учителями математики и информатики, физики, экономики, и других предметов в общеобразовательном учреждении;</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развивает инициативу учащихся школы по использованию математики;</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использует элементы информационной образовательной среды с учетом возможностей применения новых элементов такой среды, отсутствующих в школе;</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оказывает помощь школьникам в освоении и самостоятельном использовании этих ресурсов;</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содействует в подготовке обучающихся к участию в математических олимпиадах, конкурсах, интеллектуальных марафонах, шахматных турнирах и ученических предметных конференциях;</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оказывает содействие учащимся при подготовке исследовательских работ и проектов, помощь в подготовке к защите;</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формирует и поддерживает высокую мотивацию и развивает способности обучающихся к занятиям математикой, предоставляет им подходящие задания, осуществляет ведение кружков, факультативных и элективных курсов для желающих и эффективно работающих в них обучающихся;</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контролирует наличие у учеников тетрадей по математике, соблюдение установленного в школе единого орфографического режима;</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ведёт установленную документацию, осуществляет текущий контроль успеваемости и посещаемости на уроках, выставляет текущие оценки в классный журнал и дневники, своевременно сдаёт администрации отчётные данные;</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математики в других образовательных и иных организациях, в том числе с применением дистанционных образовательных технологий;</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математики;</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содействует формированию у детей позитивных эмоций от математической деятельности, в том числе от нахождения ошибки в своих построениях как источника улучшения и нового понимания;</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выявляет совместно с учащимися недостоверные и малоправдоподобные данные;</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ведет диалог с отдельными учащимися или классом в процессе решения задачи, выявления сомнительных мест, подтверждения правильности решения;</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3D5547" w:rsidRPr="003D5547" w:rsidRDefault="003D5547" w:rsidP="003D554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формирует представления учеников о полезности знаний математики вне зависимости от избранной профессии или специальности.</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математики в соответствии с ФОП соответствующего уровня общего образования,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3D5547">
        <w:rPr>
          <w:rFonts w:ascii="Times New Roman" w:eastAsia="Times New Roman" w:hAnsi="Times New Roman" w:cs="Times New Roman"/>
          <w:color w:val="1E2120"/>
          <w:sz w:val="27"/>
          <w:szCs w:val="27"/>
          <w:lang w:eastAsia="ru-RU"/>
        </w:rPr>
        <w:br/>
        <w:t>3.7. Согласно годовому плану работы принимает участие в педагогических советах, совещаниях, семинарах и внеклассных предметных мероприятиях, неделях математики, а также в школьном МО учителей математики и методических объединениях, проводимых вышестоящей организацией.</w:t>
      </w:r>
      <w:r w:rsidRPr="003D5547">
        <w:rPr>
          <w:rFonts w:ascii="Times New Roman" w:eastAsia="Times New Roman" w:hAnsi="Times New Roman" w:cs="Times New Roman"/>
          <w:color w:val="1E2120"/>
          <w:sz w:val="27"/>
          <w:szCs w:val="27"/>
          <w:lang w:eastAsia="ru-RU"/>
        </w:rPr>
        <w:br/>
        <w:t>3.8. Обеспечивает охрану жизни и здоровья детей во время образовательной деятельности, математических олимпиад, конкурсов, различных внеклассных предметных мероприятий.</w:t>
      </w:r>
      <w:r w:rsidRPr="003D5547">
        <w:rPr>
          <w:rFonts w:ascii="Times New Roman" w:eastAsia="Times New Roman" w:hAnsi="Times New Roman" w:cs="Times New Roman"/>
          <w:color w:val="1E2120"/>
          <w:sz w:val="27"/>
          <w:szCs w:val="27"/>
          <w:lang w:eastAsia="ru-RU"/>
        </w:rPr>
        <w:br/>
        <w:t>3.9.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3D5547">
        <w:rPr>
          <w:rFonts w:ascii="Times New Roman" w:eastAsia="Times New Roman" w:hAnsi="Times New Roman" w:cs="Times New Roman"/>
          <w:color w:val="1E2120"/>
          <w:sz w:val="27"/>
          <w:szCs w:val="27"/>
          <w:lang w:eastAsia="ru-RU"/>
        </w:rPr>
        <w:br/>
        <w:t>3.10. Принимает участие в ГВЭ и ЕГЭ.</w:t>
      </w:r>
      <w:r w:rsidRPr="003D5547">
        <w:rPr>
          <w:rFonts w:ascii="Times New Roman" w:eastAsia="Times New Roman" w:hAnsi="Times New Roman" w:cs="Times New Roman"/>
          <w:color w:val="1E2120"/>
          <w:sz w:val="27"/>
          <w:szCs w:val="27"/>
          <w:lang w:eastAsia="ru-RU"/>
        </w:rPr>
        <w:br/>
        <w:t>3.11. Организует с коллегами проведение школьного этапа олимпиады по математике. Формирует сборные команды для участия в следующих этапах олимпиад по математике.</w:t>
      </w:r>
      <w:r w:rsidRPr="003D5547">
        <w:rPr>
          <w:rFonts w:ascii="Times New Roman" w:eastAsia="Times New Roman" w:hAnsi="Times New Roman" w:cs="Times New Roman"/>
          <w:color w:val="1E2120"/>
          <w:sz w:val="27"/>
          <w:szCs w:val="27"/>
          <w:lang w:eastAsia="ru-RU"/>
        </w:rPr>
        <w:br/>
        <w:t>3.12. </w:t>
      </w:r>
      <w:ins w:id="11" w:author="Unknown">
        <w:r w:rsidRPr="003D5547">
          <w:rPr>
            <w:rFonts w:ascii="Times New Roman" w:eastAsia="Times New Roman" w:hAnsi="Times New Roman" w:cs="Times New Roman"/>
            <w:color w:val="1E2120"/>
            <w:sz w:val="27"/>
            <w:szCs w:val="27"/>
            <w:u w:val="single"/>
            <w:bdr w:val="none" w:sz="0" w:space="0" w:color="auto" w:frame="1"/>
            <w:lang w:eastAsia="ru-RU"/>
          </w:rPr>
          <w:t>Учителю математики запрещается:</w:t>
        </w:r>
      </w:ins>
    </w:p>
    <w:p w:rsidR="003D5547" w:rsidRPr="003D5547" w:rsidRDefault="003D5547" w:rsidP="003D5547">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менять на свое усмотрение расписание занятий;</w:t>
      </w:r>
    </w:p>
    <w:p w:rsidR="003D5547" w:rsidRPr="003D5547" w:rsidRDefault="003D5547" w:rsidP="003D5547">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и перемен;</w:t>
      </w:r>
    </w:p>
    <w:p w:rsidR="003D5547" w:rsidRPr="003D5547" w:rsidRDefault="003D5547" w:rsidP="003D5547">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удалять учеников с занятий.</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3.13.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3D5547">
        <w:rPr>
          <w:rFonts w:ascii="Times New Roman" w:eastAsia="Times New Roman" w:hAnsi="Times New Roman" w:cs="Times New Roman"/>
          <w:color w:val="1E2120"/>
          <w:sz w:val="27"/>
          <w:szCs w:val="27"/>
          <w:lang w:eastAsia="ru-RU"/>
        </w:rPr>
        <w:br/>
        <w:t>3.14.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3D5547">
        <w:rPr>
          <w:rFonts w:ascii="Times New Roman" w:eastAsia="Times New Roman" w:hAnsi="Times New Roman" w:cs="Times New Roman"/>
          <w:color w:val="1E2120"/>
          <w:sz w:val="27"/>
          <w:szCs w:val="27"/>
          <w:lang w:eastAsia="ru-RU"/>
        </w:rPr>
        <w:br/>
        <w:t>3.15. Своевременно по указанию заместителя директора по УВР заполняет и предоставляет для согласования график проведения контрольных работ по математике.</w:t>
      </w:r>
      <w:r w:rsidRPr="003D5547">
        <w:rPr>
          <w:rFonts w:ascii="Times New Roman" w:eastAsia="Times New Roman" w:hAnsi="Times New Roman" w:cs="Times New Roman"/>
          <w:color w:val="1E2120"/>
          <w:sz w:val="27"/>
          <w:szCs w:val="27"/>
          <w:lang w:eastAsia="ru-RU"/>
        </w:rPr>
        <w:br/>
        <w:t>3.16. Готовит и использует при обучении дидактический материал и наглядные пособия.</w:t>
      </w:r>
      <w:r w:rsidRPr="003D5547">
        <w:rPr>
          <w:rFonts w:ascii="Times New Roman" w:eastAsia="Times New Roman" w:hAnsi="Times New Roman" w:cs="Times New Roman"/>
          <w:color w:val="1E2120"/>
          <w:sz w:val="27"/>
          <w:szCs w:val="27"/>
          <w:lang w:eastAsia="ru-RU"/>
        </w:rPr>
        <w:br/>
        <w:t>3.17.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учащихся (лицам, их заменяющим).</w:t>
      </w:r>
      <w:r w:rsidRPr="003D5547">
        <w:rPr>
          <w:rFonts w:ascii="Times New Roman" w:eastAsia="Times New Roman" w:hAnsi="Times New Roman" w:cs="Times New Roman"/>
          <w:color w:val="1E2120"/>
          <w:sz w:val="27"/>
          <w:szCs w:val="27"/>
          <w:lang w:eastAsia="ru-RU"/>
        </w:rPr>
        <w:br/>
        <w:t>3.18. В соответствии с графиком дежурства по школе дежурит во время перемен между уроками. Приходит на дежурство за 20 минут до начала уроков и уходит через 20 минут после их окончания.</w:t>
      </w:r>
      <w:r w:rsidRPr="003D5547">
        <w:rPr>
          <w:rFonts w:ascii="Times New Roman" w:eastAsia="Times New Roman" w:hAnsi="Times New Roman" w:cs="Times New Roman"/>
          <w:color w:val="1E2120"/>
          <w:sz w:val="27"/>
          <w:szCs w:val="27"/>
          <w:lang w:eastAsia="ru-RU"/>
        </w:rPr>
        <w:br/>
        <w:t>3.19.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3D5547">
        <w:rPr>
          <w:rFonts w:ascii="Times New Roman" w:eastAsia="Times New Roman" w:hAnsi="Times New Roman" w:cs="Times New Roman"/>
          <w:color w:val="1E2120"/>
          <w:sz w:val="27"/>
          <w:szCs w:val="27"/>
          <w:lang w:eastAsia="ru-RU"/>
        </w:rPr>
        <w:br/>
        <w:t xml:space="preserve">3.20. Учитель математики соблюдает должностную инструкцию по </w:t>
      </w:r>
      <w:proofErr w:type="spellStart"/>
      <w:r w:rsidRPr="003D5547">
        <w:rPr>
          <w:rFonts w:ascii="Times New Roman" w:eastAsia="Times New Roman" w:hAnsi="Times New Roman" w:cs="Times New Roman"/>
          <w:color w:val="1E2120"/>
          <w:sz w:val="27"/>
          <w:szCs w:val="27"/>
          <w:lang w:eastAsia="ru-RU"/>
        </w:rPr>
        <w:t>профстандарту</w:t>
      </w:r>
      <w:proofErr w:type="spellEnd"/>
      <w:r w:rsidRPr="003D5547">
        <w:rPr>
          <w:rFonts w:ascii="Times New Roman" w:eastAsia="Times New Roman" w:hAnsi="Times New Roman" w:cs="Times New Roman"/>
          <w:color w:val="1E2120"/>
          <w:sz w:val="27"/>
          <w:szCs w:val="27"/>
          <w:lang w:eastAsia="ru-RU"/>
        </w:rPr>
        <w:t>, Устав и Правила внутреннего трудового распорядка, трудовую дисциплину, режим времени работы и отдыха, требования охраны труда, пожарной безопасности и производственной санитарии.</w:t>
      </w:r>
      <w:r w:rsidRPr="003D5547">
        <w:rPr>
          <w:rFonts w:ascii="Times New Roman" w:eastAsia="Times New Roman" w:hAnsi="Times New Roman" w:cs="Times New Roman"/>
          <w:color w:val="1E2120"/>
          <w:sz w:val="27"/>
          <w:szCs w:val="27"/>
          <w:lang w:eastAsia="ru-RU"/>
        </w:rPr>
        <w:br/>
        <w:t>3.21. Систематически повышает свой профессиональный уровень.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3D5547">
        <w:rPr>
          <w:rFonts w:ascii="Times New Roman" w:eastAsia="Times New Roman" w:hAnsi="Times New Roman" w:cs="Times New Roman"/>
          <w:color w:val="1E2120"/>
          <w:sz w:val="27"/>
          <w:szCs w:val="27"/>
          <w:lang w:eastAsia="ru-RU"/>
        </w:rPr>
        <w:br/>
        <w:t>3.22.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3D5547">
        <w:rPr>
          <w:rFonts w:ascii="Times New Roman" w:eastAsia="Times New Roman" w:hAnsi="Times New Roman" w:cs="Times New Roman"/>
          <w:color w:val="1E2120"/>
          <w:sz w:val="27"/>
          <w:szCs w:val="27"/>
          <w:lang w:eastAsia="ru-RU"/>
        </w:rPr>
        <w:br/>
        <w:t>3.23.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3D5547">
        <w:rPr>
          <w:rFonts w:ascii="Times New Roman" w:eastAsia="Times New Roman" w:hAnsi="Times New Roman" w:cs="Times New Roman"/>
          <w:color w:val="1E2120"/>
          <w:sz w:val="27"/>
          <w:szCs w:val="27"/>
          <w:lang w:eastAsia="ru-RU"/>
        </w:rPr>
        <w:br/>
        <w:t>3.24. Учитель математики исполняет иные обязанности, предусмотренные Федеральным Законом «Об образовании в Российской Федерации».</w:t>
      </w:r>
      <w:r w:rsidRPr="003D5547">
        <w:rPr>
          <w:rFonts w:ascii="Times New Roman" w:eastAsia="Times New Roman" w:hAnsi="Times New Roman" w:cs="Times New Roman"/>
          <w:color w:val="1E2120"/>
          <w:sz w:val="27"/>
          <w:szCs w:val="27"/>
          <w:lang w:eastAsia="ru-RU"/>
        </w:rPr>
        <w:br/>
        <w:t>3.25. Осуществляет свою деятельность на высоком профессиональном уровне.</w:t>
      </w:r>
    </w:p>
    <w:p w:rsidR="003D5547" w:rsidRPr="003D5547" w:rsidRDefault="003D5547" w:rsidP="003D5547">
      <w:pPr>
        <w:shd w:val="clear" w:color="auto" w:fill="FFFFFF"/>
        <w:spacing w:after="0" w:line="240" w:lineRule="auto"/>
        <w:jc w:val="both"/>
        <w:textAlignment w:val="baseline"/>
        <w:rPr>
          <w:rFonts w:ascii="inherit" w:eastAsia="Times New Roman" w:hAnsi="inherit" w:cs="Times New Roman"/>
          <w:color w:val="1E2120"/>
          <w:sz w:val="24"/>
          <w:szCs w:val="24"/>
          <w:lang w:eastAsia="ru-RU"/>
        </w:rPr>
      </w:pPr>
    </w:p>
    <w:p w:rsidR="003D5547" w:rsidRPr="003D5547" w:rsidRDefault="003D5547" w:rsidP="003D554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D5547">
        <w:rPr>
          <w:rFonts w:ascii="Times New Roman" w:eastAsia="Times New Roman" w:hAnsi="Times New Roman" w:cs="Times New Roman"/>
          <w:b/>
          <w:bCs/>
          <w:color w:val="1E2120"/>
          <w:sz w:val="30"/>
          <w:szCs w:val="30"/>
          <w:lang w:eastAsia="ru-RU"/>
        </w:rPr>
        <w:t>4. Права</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u w:val="single"/>
          <w:bdr w:val="none" w:sz="0" w:space="0" w:color="auto" w:frame="1"/>
          <w:lang w:eastAsia="ru-RU"/>
        </w:rPr>
        <w:t>У</w:t>
      </w:r>
      <w:ins w:id="12" w:author="Unknown">
        <w:r w:rsidRPr="003D5547">
          <w:rPr>
            <w:rFonts w:ascii="Times New Roman" w:eastAsia="Times New Roman" w:hAnsi="Times New Roman" w:cs="Times New Roman"/>
            <w:color w:val="1E2120"/>
            <w:sz w:val="27"/>
            <w:szCs w:val="27"/>
            <w:u w:val="single"/>
            <w:bdr w:val="none" w:sz="0" w:space="0" w:color="auto" w:frame="1"/>
            <w:lang w:eastAsia="ru-RU"/>
          </w:rPr>
          <w:t>читель математики имеет следующие права в пределах своей компетенции:</w:t>
        </w:r>
      </w:ins>
      <w:r w:rsidRPr="003D5547">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3D5547">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3D5547">
        <w:rPr>
          <w:rFonts w:ascii="Times New Roman" w:eastAsia="Times New Roman" w:hAnsi="Times New Roman" w:cs="Times New Roman"/>
          <w:color w:val="1E2120"/>
          <w:sz w:val="27"/>
          <w:szCs w:val="27"/>
          <w:lang w:eastAsia="ru-RU"/>
        </w:rPr>
        <w:br/>
        <w:t>4.3. На материально-технические условия, требуемые для выполнения ФРП по математике.</w:t>
      </w:r>
      <w:r w:rsidRPr="003D5547">
        <w:rPr>
          <w:rFonts w:ascii="Times New Roman" w:eastAsia="Times New Roman" w:hAnsi="Times New Roman" w:cs="Times New Roman"/>
          <w:color w:val="1E2120"/>
          <w:sz w:val="27"/>
          <w:szCs w:val="27"/>
          <w:lang w:eastAsia="ru-RU"/>
        </w:rPr>
        <w:br/>
        <w:t>4.4.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3D5547">
        <w:rPr>
          <w:rFonts w:ascii="Times New Roman" w:eastAsia="Times New Roman" w:hAnsi="Times New Roman" w:cs="Times New Roman"/>
          <w:color w:val="1E2120"/>
          <w:sz w:val="27"/>
          <w:szCs w:val="27"/>
          <w:lang w:eastAsia="ru-RU"/>
        </w:rPr>
        <w:br/>
        <w:t>4.5. Свободно выбирать и использовать методики обучения математике, учебные пособия и материалы, соответствующие образовательным программам основного общего и среднего общего образования общеобразовательной организации.</w:t>
      </w:r>
      <w:r w:rsidRPr="003D5547">
        <w:rPr>
          <w:rFonts w:ascii="Times New Roman" w:eastAsia="Times New Roman" w:hAnsi="Times New Roman" w:cs="Times New Roman"/>
          <w:color w:val="1E2120"/>
          <w:sz w:val="27"/>
          <w:szCs w:val="27"/>
          <w:lang w:eastAsia="ru-RU"/>
        </w:rPr>
        <w:br/>
        <w:t>4.6.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3D5547">
        <w:rPr>
          <w:rFonts w:ascii="Times New Roman" w:eastAsia="Times New Roman" w:hAnsi="Times New Roman" w:cs="Times New Roman"/>
          <w:color w:val="1E2120"/>
          <w:sz w:val="27"/>
          <w:szCs w:val="27"/>
          <w:lang w:eastAsia="ru-RU"/>
        </w:rPr>
        <w:br/>
        <w:t>4.7. Давать обучающимся во время уроков математики,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3D5547">
        <w:rPr>
          <w:rFonts w:ascii="Times New Roman" w:eastAsia="Times New Roman" w:hAnsi="Times New Roman" w:cs="Times New Roman"/>
          <w:color w:val="1E2120"/>
          <w:sz w:val="27"/>
          <w:szCs w:val="27"/>
          <w:lang w:eastAsia="ru-RU"/>
        </w:rPr>
        <w:br/>
        <w:t>4.8. Знакомиться с проектами решений директора школы, которые касаются его непосредственной деятельности, с жалобами и другими документами, содержащими оценку его деятельности, давать по ним объяснения.</w:t>
      </w:r>
      <w:r w:rsidRPr="003D5547">
        <w:rPr>
          <w:rFonts w:ascii="Times New Roman" w:eastAsia="Times New Roman" w:hAnsi="Times New Roman" w:cs="Times New Roman"/>
          <w:color w:val="1E2120"/>
          <w:sz w:val="27"/>
          <w:szCs w:val="27"/>
          <w:lang w:eastAsia="ru-RU"/>
        </w:rPr>
        <w:br/>
        <w:t>4.9.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3D5547">
        <w:rPr>
          <w:rFonts w:ascii="Times New Roman" w:eastAsia="Times New Roman" w:hAnsi="Times New Roman" w:cs="Times New Roman"/>
          <w:color w:val="1E2120"/>
          <w:sz w:val="27"/>
          <w:szCs w:val="27"/>
          <w:lang w:eastAsia="ru-RU"/>
        </w:rPr>
        <w:br/>
        <w:t>4.10. В целях защиты своих прав учитель математики самостоятельно или через своих представителей вправе:</w:t>
      </w:r>
    </w:p>
    <w:p w:rsidR="003D5547" w:rsidRPr="003D5547" w:rsidRDefault="003D5547" w:rsidP="003D5547">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3D5547" w:rsidRPr="003D5547" w:rsidRDefault="003D5547" w:rsidP="003D5547">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3D5547" w:rsidRPr="003D5547" w:rsidRDefault="003D5547" w:rsidP="003D5547">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4.11.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3D5547">
        <w:rPr>
          <w:rFonts w:ascii="Times New Roman" w:eastAsia="Times New Roman" w:hAnsi="Times New Roman" w:cs="Times New Roman"/>
          <w:color w:val="1E2120"/>
          <w:sz w:val="27"/>
          <w:szCs w:val="27"/>
          <w:lang w:eastAsia="ru-RU"/>
        </w:rPr>
        <w:br/>
        <w:t>4.12. На поощрения за добросовестное исполнение трудовых обязанностей, по результатам педагогической деятельности в соответствии с ТК РФ, Коллективным договором или Правилами внутреннего трудового распорядка, Уставом.</w:t>
      </w:r>
      <w:r w:rsidRPr="003D5547">
        <w:rPr>
          <w:rFonts w:ascii="Times New Roman" w:eastAsia="Times New Roman" w:hAnsi="Times New Roman" w:cs="Times New Roman"/>
          <w:color w:val="1E2120"/>
          <w:sz w:val="27"/>
          <w:szCs w:val="27"/>
          <w:lang w:eastAsia="ru-RU"/>
        </w:rPr>
        <w:br/>
        <w:t>4.13.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3D5547">
        <w:rPr>
          <w:rFonts w:ascii="Times New Roman" w:eastAsia="Times New Roman" w:hAnsi="Times New Roman" w:cs="Times New Roman"/>
          <w:color w:val="1E2120"/>
          <w:sz w:val="27"/>
          <w:szCs w:val="27"/>
          <w:lang w:eastAsia="ru-RU"/>
        </w:rPr>
        <w:br/>
        <w:t>4.14.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и Коллективным договором.</w:t>
      </w:r>
      <w:r w:rsidRPr="003D5547">
        <w:rPr>
          <w:rFonts w:ascii="Times New Roman" w:eastAsia="Times New Roman" w:hAnsi="Times New Roman" w:cs="Times New Roman"/>
          <w:color w:val="1E2120"/>
          <w:sz w:val="27"/>
          <w:szCs w:val="27"/>
          <w:lang w:eastAsia="ru-RU"/>
        </w:rPr>
        <w:br/>
        <w:t>4.15. Учитель математики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3D5547" w:rsidRPr="003D5547" w:rsidRDefault="003D5547" w:rsidP="003D554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D5547">
        <w:rPr>
          <w:rFonts w:ascii="Times New Roman" w:eastAsia="Times New Roman" w:hAnsi="Times New Roman" w:cs="Times New Roman"/>
          <w:b/>
          <w:bCs/>
          <w:color w:val="1E2120"/>
          <w:sz w:val="30"/>
          <w:szCs w:val="30"/>
          <w:lang w:eastAsia="ru-RU"/>
        </w:rPr>
        <w:t>5. Ответственность</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5.1. </w:t>
      </w:r>
      <w:ins w:id="13" w:author="Unknown">
        <w:r w:rsidRPr="003D5547">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математики несет ответственность:</w:t>
        </w:r>
      </w:ins>
    </w:p>
    <w:p w:rsidR="003D5547" w:rsidRPr="003D5547" w:rsidRDefault="003D5547" w:rsidP="003D5547">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за жизнь и здоровье обучающихся во время образовательной деятельности с ними;</w:t>
      </w:r>
    </w:p>
    <w:p w:rsidR="003D5547" w:rsidRPr="003D5547" w:rsidRDefault="003D5547" w:rsidP="003D5547">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математике в соответствии с учебным планом;</w:t>
      </w:r>
    </w:p>
    <w:p w:rsidR="003D5547" w:rsidRPr="003D5547" w:rsidRDefault="003D5547" w:rsidP="003D5547">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3D5547" w:rsidRPr="003D5547" w:rsidRDefault="003D5547" w:rsidP="003D5547">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3D5547" w:rsidRPr="003D5547" w:rsidRDefault="003D5547" w:rsidP="003D5547">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за отсутствие должного контроля соблюдения обучающимися требований правил безопасного поведения в кабинете математики, несвоевременное проведение или не проведение инструктажей по правилам безопасности;</w:t>
      </w:r>
    </w:p>
    <w:p w:rsidR="003D5547" w:rsidRPr="003D5547" w:rsidRDefault="003D5547" w:rsidP="003D5547">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за нарушение порядка действий при чрезвычайной ситуации и эвакуации.</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5.2. За совершение дисциплинарного проступка, то есть неисполнение или ненадлежащее исполнение по вине учителя математики возложенных на него трудовых обязанностей, должностной инструкции, Устава и Правил внутреннего трудового распорядка,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3D5547">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учитель математики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3D5547">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учитель математики несет ответственность в пределах определенных административным законодательством Российской Федерации.</w:t>
      </w:r>
      <w:r w:rsidRPr="003D5547">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учитель математики несёт материальную ответственность в порядке и в пределах, определенных трудовым и (или) гражданским законодательством Российской Федерации.</w:t>
      </w:r>
      <w:r w:rsidRPr="003D5547">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3D5547" w:rsidRPr="003D5547" w:rsidRDefault="003D5547" w:rsidP="003D554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D5547">
        <w:rPr>
          <w:rFonts w:ascii="Times New Roman" w:eastAsia="Times New Roman" w:hAnsi="Times New Roman" w:cs="Times New Roman"/>
          <w:b/>
          <w:bCs/>
          <w:color w:val="1E2120"/>
          <w:sz w:val="30"/>
          <w:szCs w:val="30"/>
          <w:lang w:eastAsia="ru-RU"/>
        </w:rPr>
        <w:t>6. Связи по должности</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6.1. Продолжительность рабочего времени для учителя математики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рабочее время учителя математики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3D5547">
        <w:rPr>
          <w:rFonts w:ascii="Times New Roman" w:eastAsia="Times New Roman" w:hAnsi="Times New Roman" w:cs="Times New Roman"/>
          <w:color w:val="1E2120"/>
          <w:sz w:val="27"/>
          <w:szCs w:val="27"/>
          <w:lang w:eastAsia="ru-RU"/>
        </w:rPr>
        <w:br/>
        <w:t>6.2. Во время каникул, не приходящихся на отпуск, учитель математики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3D5547">
        <w:rPr>
          <w:rFonts w:ascii="Times New Roman" w:eastAsia="Times New Roman" w:hAnsi="Times New Roman" w:cs="Times New Roman"/>
          <w:color w:val="1E2120"/>
          <w:sz w:val="27"/>
          <w:szCs w:val="27"/>
          <w:lang w:eastAsia="ru-RU"/>
        </w:rPr>
        <w:br/>
        <w:t>6.3. Заменяет уроки временно отсутствующих преподавателей на условиях почасовой оплаты и по тарификации. Заменяется на период временного отсутствия учителями математики или учителями, имеющими отставание по учебному плану в преподавании своего предмета в данном классе.</w:t>
      </w:r>
      <w:r w:rsidRPr="003D5547">
        <w:rPr>
          <w:rFonts w:ascii="Times New Roman" w:eastAsia="Times New Roman" w:hAnsi="Times New Roman" w:cs="Times New Roman"/>
          <w:color w:val="1E2120"/>
          <w:sz w:val="27"/>
          <w:szCs w:val="27"/>
          <w:lang w:eastAsia="ru-RU"/>
        </w:rPr>
        <w:br/>
        <w:t>6.4.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3D5547">
        <w:rPr>
          <w:rFonts w:ascii="Times New Roman" w:eastAsia="Times New Roman" w:hAnsi="Times New Roman" w:cs="Times New Roman"/>
          <w:color w:val="1E2120"/>
          <w:sz w:val="27"/>
          <w:szCs w:val="27"/>
          <w:lang w:eastAsia="ru-RU"/>
        </w:rPr>
        <w:br/>
        <w:t>6.5. Систематически обменивается информацией по вопросам, входящим в его компетенцию, с администрацией и педагогическими работниками, по вопросам успеваемости обучающихся – с родителями (лицами, их заменяющими).</w:t>
      </w:r>
      <w:r w:rsidRPr="003D5547">
        <w:rPr>
          <w:rFonts w:ascii="Times New Roman" w:eastAsia="Times New Roman" w:hAnsi="Times New Roman" w:cs="Times New Roman"/>
          <w:color w:val="1E2120"/>
          <w:sz w:val="27"/>
          <w:szCs w:val="27"/>
          <w:lang w:eastAsia="ru-RU"/>
        </w:rPr>
        <w:br/>
        <w:t>6.6. В своей деятельности взаимодействует с классными руководителями, педагогом-психологом, социальным педагогом, педагогом-библиотекарем, медицинским работником.</w:t>
      </w:r>
      <w:r w:rsidRPr="003D5547">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3D5547">
        <w:rPr>
          <w:rFonts w:ascii="Times New Roman" w:eastAsia="Times New Roman" w:hAnsi="Times New Roman" w:cs="Times New Roman"/>
          <w:color w:val="1E2120"/>
          <w:sz w:val="27"/>
          <w:szCs w:val="27"/>
          <w:lang w:eastAsia="ru-RU"/>
        </w:rPr>
        <w:br/>
        <w:t>6.8. Принимает под свою персональную ответственность материальные ценности с непосредственным использованием и хранением их в кабинете математики в случае, если является заведующим учебным кабинетом.</w:t>
      </w:r>
      <w:r w:rsidRPr="003D5547">
        <w:rPr>
          <w:rFonts w:ascii="Times New Roman" w:eastAsia="Times New Roman" w:hAnsi="Times New Roman" w:cs="Times New Roman"/>
          <w:color w:val="1E2120"/>
          <w:sz w:val="27"/>
          <w:szCs w:val="27"/>
          <w:lang w:eastAsia="ru-RU"/>
        </w:rPr>
        <w:br/>
        <w:t>6.9. Информирует непосредственного руководителя о факте возникновения групповых инфекционных и неинфекционных заболеваний, заместителя директора по АХЧ – о недостатках в обеспечении образовательной деятельности, аварийных ситуациях в работе систем электроосвещения, отопления и водопровода.</w:t>
      </w:r>
    </w:p>
    <w:p w:rsidR="003D5547" w:rsidRPr="003D5547" w:rsidRDefault="003D5547" w:rsidP="003D554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D5547">
        <w:rPr>
          <w:rFonts w:ascii="Times New Roman" w:eastAsia="Times New Roman" w:hAnsi="Times New Roman" w:cs="Times New Roman"/>
          <w:b/>
          <w:bCs/>
          <w:color w:val="1E2120"/>
          <w:sz w:val="30"/>
          <w:szCs w:val="30"/>
          <w:lang w:eastAsia="ru-RU"/>
        </w:rPr>
        <w:t>7. Заключительные положения</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Times New Roman" w:eastAsia="Times New Roman" w:hAnsi="Times New Roman" w:cs="Times New Roman"/>
          <w:color w:val="1E2120"/>
          <w:sz w:val="27"/>
          <w:szCs w:val="27"/>
          <w:lang w:eastAsia="ru-RU"/>
        </w:rPr>
        <w:t xml:space="preserve">7.1. Ознакомление учителя математики с настоящей должностной инструкцией, разработанной на основе </w:t>
      </w:r>
      <w:proofErr w:type="spellStart"/>
      <w:r w:rsidRPr="003D5547">
        <w:rPr>
          <w:rFonts w:ascii="Times New Roman" w:eastAsia="Times New Roman" w:hAnsi="Times New Roman" w:cs="Times New Roman"/>
          <w:color w:val="1E2120"/>
          <w:sz w:val="27"/>
          <w:szCs w:val="27"/>
          <w:lang w:eastAsia="ru-RU"/>
        </w:rPr>
        <w:t>профстандарта</w:t>
      </w:r>
      <w:proofErr w:type="spellEnd"/>
      <w:r w:rsidRPr="003D5547">
        <w:rPr>
          <w:rFonts w:ascii="Times New Roman" w:eastAsia="Times New Roman" w:hAnsi="Times New Roman" w:cs="Times New Roman"/>
          <w:color w:val="1E2120"/>
          <w:sz w:val="27"/>
          <w:szCs w:val="27"/>
          <w:lang w:eastAsia="ru-RU"/>
        </w:rPr>
        <w:t>, осуществляется при приеме на работу (до подписания трудового договора).</w:t>
      </w:r>
      <w:r w:rsidRPr="003D5547">
        <w:rPr>
          <w:rFonts w:ascii="Times New Roman" w:eastAsia="Times New Roman" w:hAnsi="Times New Roman" w:cs="Times New Roman"/>
          <w:color w:val="1E2120"/>
          <w:sz w:val="27"/>
          <w:szCs w:val="27"/>
          <w:lang w:eastAsia="ru-RU"/>
        </w:rPr>
        <w:br/>
        <w:t>7.2. Один экземпляр должностной инструкции находится у работодателя, второй – у сотрудника.</w:t>
      </w:r>
      <w:r w:rsidRPr="003D5547">
        <w:rPr>
          <w:rFonts w:ascii="Times New Roman" w:eastAsia="Times New Roman" w:hAnsi="Times New Roman" w:cs="Times New Roman"/>
          <w:color w:val="1E2120"/>
          <w:sz w:val="27"/>
          <w:szCs w:val="27"/>
          <w:lang w:eastAsia="ru-RU"/>
        </w:rPr>
        <w:br/>
        <w:t>7.3. Факт ознакомления учителя математики с настоящей должностной инструкцией подтверждается подписью в экземпляре инструкции, хранящемся у директора школы, а также в журнале ознакомления с должностными инструкциями.</w:t>
      </w:r>
      <w:r w:rsidRPr="003D5547">
        <w:rPr>
          <w:rFonts w:ascii="Times New Roman" w:eastAsia="Times New Roman" w:hAnsi="Times New Roman" w:cs="Times New Roman"/>
          <w:color w:val="1E2120"/>
          <w:sz w:val="27"/>
          <w:szCs w:val="27"/>
          <w:lang w:eastAsia="ru-RU"/>
        </w:rPr>
        <w:br/>
        <w:t>7.4. Контроль исполнения данной должностной инструкции возлагается на заместителя директора по УВР общеобразовательной организации.</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 /_____________________/</w:t>
      </w:r>
    </w:p>
    <w:p w:rsidR="003D5547" w:rsidRPr="003D5547" w:rsidRDefault="003D5547" w:rsidP="003D554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D5547">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w:t>
      </w:r>
      <w:r w:rsidRPr="003D5547">
        <w:rPr>
          <w:rFonts w:ascii="inherit" w:eastAsia="Times New Roman" w:hAnsi="inherit" w:cs="Times New Roman"/>
          <w:i/>
          <w:iCs/>
          <w:color w:val="1E2120"/>
          <w:sz w:val="27"/>
          <w:szCs w:val="27"/>
          <w:bdr w:val="none" w:sz="0" w:space="0" w:color="auto" w:frame="1"/>
          <w:lang w:eastAsia="ru-RU"/>
        </w:rPr>
        <w:br/>
        <w:t>«___»__________202__г. ___________ /_____________________/</w:t>
      </w:r>
    </w:p>
    <w:p w:rsidR="00B97A6F" w:rsidRDefault="00B97A6F"/>
    <w:sectPr w:rsidR="00B97A6F" w:rsidSect="00F8209C">
      <w:pgSz w:w="11906" w:h="16838"/>
      <w:pgMar w:top="28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11D1B"/>
    <w:multiLevelType w:val="multilevel"/>
    <w:tmpl w:val="7EF86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577248"/>
    <w:multiLevelType w:val="multilevel"/>
    <w:tmpl w:val="ED36B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3D489D"/>
    <w:multiLevelType w:val="multilevel"/>
    <w:tmpl w:val="EFEE0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1202F7"/>
    <w:multiLevelType w:val="multilevel"/>
    <w:tmpl w:val="CDC23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2F4895"/>
    <w:multiLevelType w:val="multilevel"/>
    <w:tmpl w:val="6CE61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B9A3420"/>
    <w:multiLevelType w:val="multilevel"/>
    <w:tmpl w:val="DF1A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2AC60D8"/>
    <w:multiLevelType w:val="multilevel"/>
    <w:tmpl w:val="1E9E0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9AF57D8"/>
    <w:multiLevelType w:val="multilevel"/>
    <w:tmpl w:val="8EC4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ABC2403"/>
    <w:multiLevelType w:val="multilevel"/>
    <w:tmpl w:val="93D4C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CF871A4"/>
    <w:multiLevelType w:val="multilevel"/>
    <w:tmpl w:val="05C0F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B7B0FFF"/>
    <w:multiLevelType w:val="multilevel"/>
    <w:tmpl w:val="BFFE1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6851D61"/>
    <w:multiLevelType w:val="multilevel"/>
    <w:tmpl w:val="89F87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9"/>
  </w:num>
  <w:num w:numId="3">
    <w:abstractNumId w:val="10"/>
  </w:num>
  <w:num w:numId="4">
    <w:abstractNumId w:val="8"/>
  </w:num>
  <w:num w:numId="5">
    <w:abstractNumId w:val="0"/>
  </w:num>
  <w:num w:numId="6">
    <w:abstractNumId w:val="1"/>
  </w:num>
  <w:num w:numId="7">
    <w:abstractNumId w:val="7"/>
  </w:num>
  <w:num w:numId="8">
    <w:abstractNumId w:val="3"/>
  </w:num>
  <w:num w:numId="9">
    <w:abstractNumId w:val="4"/>
  </w:num>
  <w:num w:numId="10">
    <w:abstractNumId w:val="2"/>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073"/>
    <w:rsid w:val="002F55FF"/>
    <w:rsid w:val="003D5547"/>
    <w:rsid w:val="00B97A6F"/>
    <w:rsid w:val="00BF2073"/>
    <w:rsid w:val="00F82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C23BD"/>
  <w15:chartTrackingRefBased/>
  <w15:docId w15:val="{F960B2FB-B8FD-4304-A420-AEE8EF326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09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820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274151">
      <w:bodyDiv w:val="1"/>
      <w:marLeft w:val="0"/>
      <w:marRight w:val="0"/>
      <w:marTop w:val="0"/>
      <w:marBottom w:val="0"/>
      <w:divBdr>
        <w:top w:val="none" w:sz="0" w:space="0" w:color="auto"/>
        <w:left w:val="none" w:sz="0" w:space="0" w:color="auto"/>
        <w:bottom w:val="none" w:sz="0" w:space="0" w:color="auto"/>
        <w:right w:val="none" w:sz="0" w:space="0" w:color="auto"/>
      </w:divBdr>
      <w:divsChild>
        <w:div w:id="97140726">
          <w:marLeft w:val="0"/>
          <w:marRight w:val="0"/>
          <w:marTop w:val="0"/>
          <w:marBottom w:val="0"/>
          <w:divBdr>
            <w:top w:val="none" w:sz="0" w:space="0" w:color="auto"/>
            <w:left w:val="none" w:sz="0" w:space="0" w:color="auto"/>
            <w:bottom w:val="none" w:sz="0" w:space="0" w:color="auto"/>
            <w:right w:val="none" w:sz="0" w:space="0" w:color="auto"/>
          </w:divBdr>
          <w:divsChild>
            <w:div w:id="1492713625">
              <w:marLeft w:val="0"/>
              <w:marRight w:val="0"/>
              <w:marTop w:val="0"/>
              <w:marBottom w:val="0"/>
              <w:divBdr>
                <w:top w:val="none" w:sz="0" w:space="0" w:color="auto"/>
                <w:left w:val="none" w:sz="0" w:space="0" w:color="auto"/>
                <w:bottom w:val="none" w:sz="0" w:space="0" w:color="auto"/>
                <w:right w:val="none" w:sz="0" w:space="0" w:color="auto"/>
              </w:divBdr>
              <w:divsChild>
                <w:div w:id="414982916">
                  <w:marLeft w:val="0"/>
                  <w:marRight w:val="0"/>
                  <w:marTop w:val="0"/>
                  <w:marBottom w:val="0"/>
                  <w:divBdr>
                    <w:top w:val="none" w:sz="0" w:space="0" w:color="auto"/>
                    <w:left w:val="none" w:sz="0" w:space="0" w:color="auto"/>
                    <w:bottom w:val="none" w:sz="0" w:space="0" w:color="auto"/>
                    <w:right w:val="none" w:sz="0" w:space="0" w:color="auto"/>
                  </w:divBdr>
                  <w:divsChild>
                    <w:div w:id="595595432">
                      <w:marLeft w:val="0"/>
                      <w:marRight w:val="0"/>
                      <w:marTop w:val="0"/>
                      <w:marBottom w:val="0"/>
                      <w:divBdr>
                        <w:top w:val="none" w:sz="0" w:space="0" w:color="auto"/>
                        <w:left w:val="none" w:sz="0" w:space="0" w:color="auto"/>
                        <w:bottom w:val="none" w:sz="0" w:space="0" w:color="auto"/>
                        <w:right w:val="none" w:sz="0" w:space="0" w:color="auto"/>
                      </w:divBdr>
                      <w:divsChild>
                        <w:div w:id="1444156798">
                          <w:marLeft w:val="0"/>
                          <w:marRight w:val="0"/>
                          <w:marTop w:val="0"/>
                          <w:marBottom w:val="0"/>
                          <w:divBdr>
                            <w:top w:val="none" w:sz="0" w:space="0" w:color="auto"/>
                            <w:left w:val="none" w:sz="0" w:space="0" w:color="auto"/>
                            <w:bottom w:val="none" w:sz="0" w:space="0" w:color="auto"/>
                            <w:right w:val="none" w:sz="0" w:space="0" w:color="auto"/>
                          </w:divBdr>
                          <w:divsChild>
                            <w:div w:id="1347708420">
                              <w:marLeft w:val="0"/>
                              <w:marRight w:val="0"/>
                              <w:marTop w:val="0"/>
                              <w:marBottom w:val="0"/>
                              <w:divBdr>
                                <w:top w:val="none" w:sz="0" w:space="0" w:color="auto"/>
                                <w:left w:val="none" w:sz="0" w:space="0" w:color="auto"/>
                                <w:bottom w:val="none" w:sz="0" w:space="0" w:color="auto"/>
                                <w:right w:val="none" w:sz="0" w:space="0" w:color="auto"/>
                              </w:divBdr>
                              <w:divsChild>
                                <w:div w:id="567420229">
                                  <w:marLeft w:val="0"/>
                                  <w:marRight w:val="0"/>
                                  <w:marTop w:val="0"/>
                                  <w:marBottom w:val="0"/>
                                  <w:divBdr>
                                    <w:top w:val="none" w:sz="0" w:space="0" w:color="auto"/>
                                    <w:left w:val="none" w:sz="0" w:space="0" w:color="auto"/>
                                    <w:bottom w:val="none" w:sz="0" w:space="0" w:color="auto"/>
                                    <w:right w:val="none" w:sz="0" w:space="0" w:color="auto"/>
                                  </w:divBdr>
                                  <w:divsChild>
                                    <w:div w:id="1923105334">
                                      <w:marLeft w:val="0"/>
                                      <w:marRight w:val="0"/>
                                      <w:marTop w:val="0"/>
                                      <w:marBottom w:val="0"/>
                                      <w:divBdr>
                                        <w:top w:val="none" w:sz="0" w:space="0" w:color="auto"/>
                                        <w:left w:val="none" w:sz="0" w:space="0" w:color="auto"/>
                                        <w:bottom w:val="none" w:sz="0" w:space="0" w:color="auto"/>
                                        <w:right w:val="none" w:sz="0" w:space="0" w:color="auto"/>
                                      </w:divBdr>
                                      <w:divsChild>
                                        <w:div w:id="447969986">
                                          <w:marLeft w:val="0"/>
                                          <w:marRight w:val="0"/>
                                          <w:marTop w:val="0"/>
                                          <w:marBottom w:val="0"/>
                                          <w:divBdr>
                                            <w:top w:val="none" w:sz="0" w:space="0" w:color="auto"/>
                                            <w:left w:val="none" w:sz="0" w:space="0" w:color="auto"/>
                                            <w:bottom w:val="none" w:sz="0" w:space="0" w:color="auto"/>
                                            <w:right w:val="none" w:sz="0" w:space="0" w:color="auto"/>
                                          </w:divBdr>
                                        </w:div>
                                        <w:div w:id="3970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6718304">
          <w:marLeft w:val="0"/>
          <w:marRight w:val="0"/>
          <w:marTop w:val="0"/>
          <w:marBottom w:val="0"/>
          <w:divBdr>
            <w:top w:val="none" w:sz="0" w:space="0" w:color="auto"/>
            <w:left w:val="none" w:sz="0" w:space="0" w:color="auto"/>
            <w:bottom w:val="none" w:sz="0" w:space="0" w:color="auto"/>
            <w:right w:val="none" w:sz="0" w:space="0" w:color="auto"/>
          </w:divBdr>
          <w:divsChild>
            <w:div w:id="100033020">
              <w:marLeft w:val="0"/>
              <w:marRight w:val="0"/>
              <w:marTop w:val="0"/>
              <w:marBottom w:val="0"/>
              <w:divBdr>
                <w:top w:val="none" w:sz="0" w:space="0" w:color="auto"/>
                <w:left w:val="none" w:sz="0" w:space="0" w:color="auto"/>
                <w:bottom w:val="none" w:sz="0" w:space="0" w:color="auto"/>
                <w:right w:val="none" w:sz="0" w:space="0" w:color="auto"/>
              </w:divBdr>
              <w:divsChild>
                <w:div w:id="1362436163">
                  <w:marLeft w:val="0"/>
                  <w:marRight w:val="0"/>
                  <w:marTop w:val="0"/>
                  <w:marBottom w:val="0"/>
                  <w:divBdr>
                    <w:top w:val="none" w:sz="0" w:space="0" w:color="auto"/>
                    <w:left w:val="none" w:sz="0" w:space="0" w:color="auto"/>
                    <w:bottom w:val="none" w:sz="0" w:space="0" w:color="auto"/>
                    <w:right w:val="none" w:sz="0" w:space="0" w:color="auto"/>
                  </w:divBdr>
                </w:div>
                <w:div w:id="804354083">
                  <w:marLeft w:val="0"/>
                  <w:marRight w:val="0"/>
                  <w:marTop w:val="0"/>
                  <w:marBottom w:val="0"/>
                  <w:divBdr>
                    <w:top w:val="none" w:sz="0" w:space="0" w:color="auto"/>
                    <w:left w:val="none" w:sz="0" w:space="0" w:color="auto"/>
                    <w:bottom w:val="none" w:sz="0" w:space="0" w:color="auto"/>
                    <w:right w:val="none" w:sz="0" w:space="0" w:color="auto"/>
                  </w:divBdr>
                  <w:divsChild>
                    <w:div w:id="1231505060">
                      <w:marLeft w:val="0"/>
                      <w:marRight w:val="0"/>
                      <w:marTop w:val="0"/>
                      <w:marBottom w:val="0"/>
                      <w:divBdr>
                        <w:top w:val="none" w:sz="0" w:space="0" w:color="auto"/>
                        <w:left w:val="none" w:sz="0" w:space="0" w:color="auto"/>
                        <w:bottom w:val="none" w:sz="0" w:space="0" w:color="auto"/>
                        <w:right w:val="none" w:sz="0" w:space="0" w:color="auto"/>
                      </w:divBdr>
                    </w:div>
                  </w:divsChild>
                </w:div>
                <w:div w:id="1843858421">
                  <w:marLeft w:val="0"/>
                  <w:marRight w:val="0"/>
                  <w:marTop w:val="0"/>
                  <w:marBottom w:val="0"/>
                  <w:divBdr>
                    <w:top w:val="none" w:sz="0" w:space="0" w:color="auto"/>
                    <w:left w:val="none" w:sz="0" w:space="0" w:color="auto"/>
                    <w:bottom w:val="none" w:sz="0" w:space="0" w:color="auto"/>
                    <w:right w:val="none" w:sz="0" w:space="0" w:color="auto"/>
                  </w:divBdr>
                  <w:divsChild>
                    <w:div w:id="11065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13</Pages>
  <Words>5937</Words>
  <Characters>33844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2025-03-05T11:08:00Z</cp:lastPrinted>
  <dcterms:created xsi:type="dcterms:W3CDTF">2025-03-03T06:50:00Z</dcterms:created>
  <dcterms:modified xsi:type="dcterms:W3CDTF">2025-03-05T14:28:00Z</dcterms:modified>
</cp:coreProperties>
</file>